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1A12B6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A12B6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1A12B6" w:rsidRDefault="00497C94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</w:t>
      </w:r>
      <w:r w:rsidR="00F1543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1A12B6" w:rsidRDefault="00C038FD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C038FD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497C94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1A12B6" w:rsidRDefault="00C038FD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C038FD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A12B6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1A12B6" w:rsidRDefault="00C038FD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8FD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lễ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60C67">
        <w:rPr>
          <w:rFonts w:ascii="Times New Roman" w:hAnsi="Times New Roman"/>
          <w:b/>
          <w:color w:val="000000" w:themeColor="text1"/>
          <w:sz w:val="28"/>
          <w:szCs w:val="28"/>
        </w:rPr>
        <w:t>40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60C67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B61125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60C67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E05C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60C67">
        <w:rPr>
          <w:rFonts w:ascii="Times New Roman" w:hAnsi="Times New Roman"/>
          <w:b/>
          <w:color w:val="000000" w:themeColor="text1"/>
          <w:sz w:val="28"/>
          <w:szCs w:val="28"/>
        </w:rPr>
        <w:t>06/10</w:t>
      </w:r>
      <w:r w:rsidR="00AF668C" w:rsidRPr="001A12B6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4E6C2C" w:rsidRPr="002E009A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0C3EB9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EB9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0C3EB9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260C67" w:rsidRPr="000C3EB9">
        <w:rPr>
          <w:rFonts w:ascii="Times New Roman" w:hAnsi="Times New Roman"/>
          <w:b/>
          <w:sz w:val="28"/>
          <w:szCs w:val="28"/>
          <w:u w:val="single"/>
        </w:rPr>
        <w:t>02/10</w:t>
      </w:r>
      <w:r w:rsidR="00AF668C" w:rsidRPr="000C3EB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0C3EB9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C3EB9">
        <w:rPr>
          <w:rFonts w:ascii="Times New Roman" w:hAnsi="Times New Roman"/>
          <w:b/>
          <w:sz w:val="28"/>
          <w:szCs w:val="28"/>
          <w:u w:val="single"/>
        </w:rPr>
        <w:t>SÁNG</w:t>
      </w:r>
      <w:r w:rsidR="00F36D4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725E8" w:rsidRPr="00472222" w:rsidRDefault="00472222" w:rsidP="00472222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0725E8" w:rsidRPr="00472222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0725E8" w:rsidRPr="00472222">
        <w:rPr>
          <w:rFonts w:ascii="Times New Roman" w:hAnsi="Times New Roman"/>
          <w:sz w:val="28"/>
          <w:szCs w:val="28"/>
        </w:rPr>
        <w:t xml:space="preserve"> Long</w:t>
      </w:r>
      <w:r w:rsidR="00327CC3">
        <w:rPr>
          <w:rFonts w:ascii="Times New Roman" w:hAnsi="Times New Roman"/>
          <w:sz w:val="28"/>
          <w:szCs w:val="28"/>
        </w:rPr>
        <w:t xml:space="preserve"> </w:t>
      </w:r>
      <w:r w:rsidR="000725E8" w:rsidRPr="00472222">
        <w:rPr>
          <w:rFonts w:ascii="Times New Roman" w:hAnsi="Times New Roman"/>
          <w:sz w:val="28"/>
          <w:szCs w:val="28"/>
          <w:lang w:eastAsia="ja-JP"/>
        </w:rPr>
        <w:t>họp thực hiện quy trình bổ nhiệm chức vụ Giám đốc, Phó Giám đốc Trung tâm DVNN tỉnh.</w:t>
      </w:r>
    </w:p>
    <w:p w:rsidR="00794332" w:rsidRPr="00472222" w:rsidRDefault="00794332" w:rsidP="00472222">
      <w:pPr>
        <w:spacing w:before="120" w:after="0" w:line="28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ca-ES"/>
        </w:rPr>
      </w:pPr>
      <w:r w:rsidRPr="00472222">
        <w:rPr>
          <w:rFonts w:ascii="Times New Roman" w:hAnsi="Times New Roman"/>
          <w:i/>
          <w:sz w:val="28"/>
          <w:szCs w:val="28"/>
          <w:lang w:val="ca-ES"/>
        </w:rPr>
        <w:t>Thành phần và thời gian cụ thể như sau:</w:t>
      </w:r>
    </w:p>
    <w:p w:rsidR="00794332" w:rsidRPr="005218F7" w:rsidRDefault="00F43C3B" w:rsidP="00472222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- Từ 9 giờ </w:t>
      </w:r>
      <w:r w:rsidR="00472222">
        <w:rPr>
          <w:rFonts w:ascii="Times New Roman" w:hAnsi="Times New Roman"/>
          <w:sz w:val="28"/>
          <w:szCs w:val="28"/>
          <w:lang w:val="ca-ES"/>
        </w:rPr>
        <w:t xml:space="preserve">00 </w:t>
      </w:r>
      <w:r w:rsidR="00EC62FA">
        <w:rPr>
          <w:rFonts w:ascii="Times New Roman" w:hAnsi="Times New Roman"/>
          <w:sz w:val="28"/>
          <w:szCs w:val="28"/>
          <w:lang w:val="ca-ES"/>
        </w:rPr>
        <w:t>-</w:t>
      </w:r>
      <w:r w:rsidR="008E0A29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9 giờ </w:t>
      </w:r>
      <w:r w:rsidR="00472222">
        <w:rPr>
          <w:rFonts w:ascii="Times New Roman" w:hAnsi="Times New Roman"/>
          <w:sz w:val="28"/>
          <w:szCs w:val="28"/>
          <w:lang w:val="ca-ES"/>
        </w:rPr>
        <w:t>15:</w:t>
      </w:r>
      <w:r w:rsidR="00794332" w:rsidRPr="005218F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A2BB4">
        <w:rPr>
          <w:rFonts w:ascii="Times New Roman" w:hAnsi="Times New Roman"/>
          <w:sz w:val="28"/>
          <w:szCs w:val="28"/>
          <w:lang w:val="ca-ES"/>
        </w:rPr>
        <w:t>Họp quy trình bước 1</w:t>
      </w:r>
      <w:r w:rsidR="0045291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94332" w:rsidRPr="005218F7">
        <w:rPr>
          <w:rFonts w:ascii="Times New Roman" w:hAnsi="Times New Roman"/>
          <w:sz w:val="28"/>
          <w:szCs w:val="28"/>
          <w:lang w:val="ca-ES"/>
        </w:rPr>
        <w:t>Thành phần: Lãnh đạo đơn vị, Cấp ủy.</w:t>
      </w:r>
      <w:r w:rsidR="0089114E">
        <w:rPr>
          <w:rFonts w:ascii="Times New Roman" w:hAnsi="Times New Roman"/>
          <w:sz w:val="28"/>
          <w:szCs w:val="28"/>
          <w:lang w:val="ca-ES"/>
        </w:rPr>
        <w:t xml:space="preserve"> TC Sở.</w:t>
      </w:r>
    </w:p>
    <w:p w:rsidR="00794332" w:rsidRDefault="00794332" w:rsidP="00FA62AE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5218F7">
        <w:rPr>
          <w:rFonts w:ascii="Times New Roman" w:hAnsi="Times New Roman"/>
          <w:sz w:val="28"/>
          <w:szCs w:val="28"/>
          <w:lang w:val="ca-ES"/>
        </w:rPr>
        <w:t>- Từ 9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Pr="005218F7">
        <w:rPr>
          <w:rFonts w:ascii="Times New Roman" w:hAnsi="Times New Roman"/>
          <w:sz w:val="28"/>
          <w:szCs w:val="28"/>
          <w:lang w:val="ca-ES"/>
        </w:rPr>
        <w:t>15</w:t>
      </w:r>
      <w:r w:rsidR="00FF55B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C62FA">
        <w:rPr>
          <w:rFonts w:ascii="Times New Roman" w:hAnsi="Times New Roman"/>
          <w:sz w:val="28"/>
          <w:szCs w:val="28"/>
          <w:lang w:val="ca-ES"/>
        </w:rPr>
        <w:t>-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 9 giờ </w:t>
      </w:r>
      <w:r w:rsidRPr="005218F7">
        <w:rPr>
          <w:rFonts w:ascii="Times New Roman" w:hAnsi="Times New Roman"/>
          <w:sz w:val="28"/>
          <w:szCs w:val="28"/>
          <w:lang w:val="ca-ES"/>
        </w:rPr>
        <w:t xml:space="preserve">30: </w:t>
      </w:r>
      <w:r w:rsidR="0045291D">
        <w:rPr>
          <w:rFonts w:ascii="Times New Roman" w:hAnsi="Times New Roman"/>
          <w:sz w:val="28"/>
          <w:szCs w:val="28"/>
          <w:lang w:val="ca-ES"/>
        </w:rPr>
        <w:t xml:space="preserve">Họp quy trình bước 2. </w:t>
      </w:r>
      <w:r w:rsidRPr="005218F7">
        <w:rPr>
          <w:rFonts w:ascii="Times New Roman" w:hAnsi="Times New Roman"/>
          <w:sz w:val="28"/>
          <w:szCs w:val="28"/>
          <w:lang w:val="ca-ES"/>
        </w:rPr>
        <w:t>Thành phần: Lãnh đạo, cấp ủy, Chủ tịch Công đoàn, Bí thư ĐTN, Trưởng các phòng, Trại.</w:t>
      </w:r>
      <w:r w:rsidR="00E77E3F">
        <w:rPr>
          <w:rFonts w:ascii="Times New Roman" w:hAnsi="Times New Roman"/>
          <w:sz w:val="28"/>
          <w:szCs w:val="28"/>
          <w:lang w:val="ca-ES"/>
        </w:rPr>
        <w:t xml:space="preserve"> LĐ Sở, TC Sở.</w:t>
      </w:r>
    </w:p>
    <w:p w:rsidR="00C6012D" w:rsidRPr="005218F7" w:rsidRDefault="00C6012D" w:rsidP="00F706E9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   </w:t>
      </w:r>
      <w:r w:rsidR="00472222"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 xml:space="preserve">- </w:t>
      </w:r>
      <w:r w:rsidRPr="005218F7">
        <w:rPr>
          <w:rFonts w:ascii="Times New Roman" w:hAnsi="Times New Roman"/>
          <w:sz w:val="28"/>
          <w:szCs w:val="28"/>
          <w:lang w:val="ca-ES"/>
        </w:rPr>
        <w:t xml:space="preserve">Từ 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9 giờ </w:t>
      </w:r>
      <w:r w:rsidR="005240D2">
        <w:rPr>
          <w:rFonts w:ascii="Times New Roman" w:hAnsi="Times New Roman"/>
          <w:sz w:val="28"/>
          <w:szCs w:val="28"/>
          <w:lang w:val="ca-ES"/>
        </w:rPr>
        <w:t>3</w:t>
      </w:r>
      <w:r w:rsidRPr="005218F7">
        <w:rPr>
          <w:rFonts w:ascii="Times New Roman" w:hAnsi="Times New Roman"/>
          <w:sz w:val="28"/>
          <w:szCs w:val="28"/>
          <w:lang w:val="ca-ES"/>
        </w:rPr>
        <w:t xml:space="preserve">0 </w:t>
      </w:r>
      <w:r w:rsidR="00EC62FA">
        <w:rPr>
          <w:rFonts w:ascii="Times New Roman" w:hAnsi="Times New Roman"/>
          <w:sz w:val="28"/>
          <w:szCs w:val="28"/>
          <w:lang w:val="ca-ES"/>
        </w:rPr>
        <w:t>-</w:t>
      </w:r>
      <w:r w:rsidR="00FF55B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9 giờ </w:t>
      </w:r>
      <w:r w:rsidR="005240D2">
        <w:rPr>
          <w:rFonts w:ascii="Times New Roman" w:hAnsi="Times New Roman"/>
          <w:sz w:val="28"/>
          <w:szCs w:val="28"/>
          <w:lang w:val="ca-ES"/>
        </w:rPr>
        <w:t>4</w:t>
      </w:r>
      <w:r w:rsidR="00472222">
        <w:rPr>
          <w:rFonts w:ascii="Times New Roman" w:hAnsi="Times New Roman"/>
          <w:sz w:val="28"/>
          <w:szCs w:val="28"/>
          <w:lang w:val="ca-ES"/>
        </w:rPr>
        <w:t>5:</w:t>
      </w:r>
      <w:r w:rsidRPr="005218F7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Họp quy trình bước 3. </w:t>
      </w:r>
      <w:r w:rsidRPr="005218F7">
        <w:rPr>
          <w:rFonts w:ascii="Times New Roman" w:hAnsi="Times New Roman"/>
          <w:sz w:val="28"/>
          <w:szCs w:val="28"/>
          <w:lang w:val="ca-ES"/>
        </w:rPr>
        <w:t>Thành phần: Lãnh đạo đơn vị, Cấp ủy.</w:t>
      </w:r>
      <w:r w:rsidR="0089114E">
        <w:rPr>
          <w:rFonts w:ascii="Times New Roman" w:hAnsi="Times New Roman"/>
          <w:sz w:val="28"/>
          <w:szCs w:val="28"/>
          <w:lang w:val="ca-ES"/>
        </w:rPr>
        <w:t xml:space="preserve"> TC Sở.</w:t>
      </w:r>
    </w:p>
    <w:p w:rsidR="00794332" w:rsidRDefault="005218F7" w:rsidP="005218F7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     </w:t>
      </w:r>
      <w:r w:rsidR="00472222"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 xml:space="preserve">- </w:t>
      </w:r>
      <w:r w:rsidR="00794332" w:rsidRPr="005218F7">
        <w:rPr>
          <w:rFonts w:ascii="Times New Roman" w:hAnsi="Times New Roman"/>
          <w:sz w:val="28"/>
          <w:szCs w:val="28"/>
          <w:lang w:val="ca-ES"/>
        </w:rPr>
        <w:t xml:space="preserve">Từ </w:t>
      </w:r>
      <w:r w:rsidR="005240D2">
        <w:rPr>
          <w:rFonts w:ascii="Times New Roman" w:hAnsi="Times New Roman"/>
          <w:sz w:val="28"/>
          <w:szCs w:val="28"/>
          <w:lang w:val="ca-ES"/>
        </w:rPr>
        <w:t>9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="005240D2">
        <w:rPr>
          <w:rFonts w:ascii="Times New Roman" w:hAnsi="Times New Roman"/>
          <w:sz w:val="28"/>
          <w:szCs w:val="28"/>
          <w:lang w:val="ca-ES"/>
        </w:rPr>
        <w:t>45</w:t>
      </w:r>
      <w:r w:rsidR="00FF55B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C62FA">
        <w:rPr>
          <w:rFonts w:ascii="Times New Roman" w:hAnsi="Times New Roman"/>
          <w:sz w:val="28"/>
          <w:szCs w:val="28"/>
          <w:lang w:val="ca-ES"/>
        </w:rPr>
        <w:t>-</w:t>
      </w:r>
      <w:r w:rsidR="001A5944">
        <w:rPr>
          <w:rFonts w:ascii="Times New Roman" w:hAnsi="Times New Roman"/>
          <w:sz w:val="28"/>
          <w:szCs w:val="28"/>
          <w:lang w:val="ca-ES"/>
        </w:rPr>
        <w:t xml:space="preserve"> 11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="001A5944">
        <w:rPr>
          <w:rFonts w:ascii="Times New Roman" w:hAnsi="Times New Roman"/>
          <w:sz w:val="28"/>
          <w:szCs w:val="28"/>
          <w:lang w:val="ca-ES"/>
        </w:rPr>
        <w:t>00</w:t>
      </w:r>
      <w:r w:rsidR="00794332" w:rsidRPr="005218F7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F706E9">
        <w:rPr>
          <w:rFonts w:ascii="Times New Roman" w:hAnsi="Times New Roman"/>
          <w:sz w:val="28"/>
          <w:szCs w:val="28"/>
          <w:lang w:val="ca-ES"/>
        </w:rPr>
        <w:t xml:space="preserve">Họp quy trình bước 4. </w:t>
      </w:r>
      <w:r w:rsidR="00794332" w:rsidRPr="005218F7">
        <w:rPr>
          <w:rFonts w:ascii="Times New Roman" w:hAnsi="Times New Roman"/>
          <w:sz w:val="28"/>
          <w:szCs w:val="28"/>
          <w:lang w:val="ca-ES"/>
        </w:rPr>
        <w:t>Thành phần: Toàn thể viên chức của Trung tâm.</w:t>
      </w:r>
    </w:p>
    <w:p w:rsidR="00920D4D" w:rsidRPr="005218F7" w:rsidRDefault="00920D4D" w:rsidP="005218F7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   </w:t>
      </w:r>
      <w:r w:rsidR="00472222"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>-</w:t>
      </w:r>
      <w:r w:rsidR="005240D2" w:rsidRPr="005218F7">
        <w:rPr>
          <w:rFonts w:ascii="Times New Roman" w:hAnsi="Times New Roman"/>
          <w:sz w:val="28"/>
          <w:szCs w:val="28"/>
          <w:lang w:val="ca-ES"/>
        </w:rPr>
        <w:t xml:space="preserve"> Từ </w:t>
      </w:r>
      <w:r w:rsidR="001A5944">
        <w:rPr>
          <w:rFonts w:ascii="Times New Roman" w:hAnsi="Times New Roman"/>
          <w:sz w:val="28"/>
          <w:szCs w:val="28"/>
          <w:lang w:val="ca-ES"/>
        </w:rPr>
        <w:t>11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="005240D2" w:rsidRPr="005218F7">
        <w:rPr>
          <w:rFonts w:ascii="Times New Roman" w:hAnsi="Times New Roman"/>
          <w:sz w:val="28"/>
          <w:szCs w:val="28"/>
          <w:lang w:val="ca-ES"/>
        </w:rPr>
        <w:t xml:space="preserve">00 </w:t>
      </w:r>
      <w:r w:rsidR="00EC62FA">
        <w:rPr>
          <w:rFonts w:ascii="Times New Roman" w:hAnsi="Times New Roman"/>
          <w:sz w:val="28"/>
          <w:szCs w:val="28"/>
          <w:lang w:val="ca-ES"/>
        </w:rPr>
        <w:t>-</w:t>
      </w:r>
      <w:r w:rsidR="00FF55B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F43C3B">
        <w:rPr>
          <w:rFonts w:ascii="Times New Roman" w:hAnsi="Times New Roman"/>
          <w:sz w:val="28"/>
          <w:szCs w:val="28"/>
          <w:lang w:val="ca-ES"/>
        </w:rPr>
        <w:t xml:space="preserve">11 giờ </w:t>
      </w:r>
      <w:r w:rsidR="00472222">
        <w:rPr>
          <w:rFonts w:ascii="Times New Roman" w:hAnsi="Times New Roman"/>
          <w:sz w:val="28"/>
          <w:szCs w:val="28"/>
          <w:lang w:val="ca-ES"/>
        </w:rPr>
        <w:t xml:space="preserve">30: </w:t>
      </w:r>
      <w:r w:rsidR="005240D2">
        <w:rPr>
          <w:rFonts w:ascii="Times New Roman" w:hAnsi="Times New Roman"/>
          <w:sz w:val="28"/>
          <w:szCs w:val="28"/>
          <w:lang w:val="ca-ES"/>
        </w:rPr>
        <w:t xml:space="preserve">Họp quy trình bước 5. </w:t>
      </w:r>
      <w:r w:rsidR="005240D2" w:rsidRPr="005218F7">
        <w:rPr>
          <w:rFonts w:ascii="Times New Roman" w:hAnsi="Times New Roman"/>
          <w:sz w:val="28"/>
          <w:szCs w:val="28"/>
          <w:lang w:val="ca-ES"/>
        </w:rPr>
        <w:t>Thành phần: Lãnh đạo đơn vị, Cấp ủy.</w:t>
      </w:r>
      <w:r w:rsidR="0091443A">
        <w:rPr>
          <w:rFonts w:ascii="Times New Roman" w:hAnsi="Times New Roman"/>
          <w:sz w:val="28"/>
          <w:szCs w:val="28"/>
          <w:lang w:val="ca-ES"/>
        </w:rPr>
        <w:t xml:space="preserve"> TC Sở.</w:t>
      </w:r>
    </w:p>
    <w:p w:rsidR="00C73271" w:rsidRDefault="006765F7" w:rsidP="00472222">
      <w:pPr>
        <w:spacing w:before="120" w:after="0" w:line="28" w:lineRule="atLeast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ja-JP"/>
        </w:rPr>
      </w:pPr>
      <w:r w:rsidRPr="006765F7">
        <w:rPr>
          <w:rFonts w:ascii="Times New Roman" w:hAnsi="Times New Roman"/>
          <w:i/>
          <w:iCs/>
          <w:sz w:val="28"/>
          <w:szCs w:val="28"/>
          <w:lang w:eastAsia="ja-JP"/>
        </w:rPr>
        <w:t>Địa điểm</w:t>
      </w:r>
      <w:r w:rsidR="00472222">
        <w:rPr>
          <w:rFonts w:ascii="Times New Roman" w:hAnsi="Times New Roman"/>
          <w:i/>
          <w:iCs/>
          <w:sz w:val="28"/>
          <w:szCs w:val="28"/>
          <w:lang w:eastAsia="ja-JP"/>
        </w:rPr>
        <w:t xml:space="preserve">: </w:t>
      </w:r>
      <w:r>
        <w:rPr>
          <w:rFonts w:ascii="Times New Roman" w:hAnsi="Times New Roman"/>
          <w:spacing w:val="-2"/>
          <w:sz w:val="28"/>
          <w:szCs w:val="28"/>
          <w:lang w:eastAsia="ja-JP"/>
        </w:rPr>
        <w:t>Tạ</w:t>
      </w:r>
      <w:r w:rsidR="00CD36BA">
        <w:rPr>
          <w:rFonts w:ascii="Times New Roman" w:hAnsi="Times New Roman"/>
          <w:spacing w:val="-2"/>
          <w:sz w:val="28"/>
          <w:szCs w:val="28"/>
          <w:lang w:eastAsia="ja-JP"/>
        </w:rPr>
        <w:t>i hội trường TT</w:t>
      </w:r>
      <w:r w:rsidR="000725E8" w:rsidRPr="000725E8">
        <w:rPr>
          <w:rFonts w:ascii="Times New Roman" w:hAnsi="Times New Roman"/>
          <w:spacing w:val="-2"/>
          <w:sz w:val="28"/>
          <w:szCs w:val="28"/>
          <w:lang w:eastAsia="ja-JP"/>
        </w:rPr>
        <w:t>.</w:t>
      </w:r>
    </w:p>
    <w:p w:rsidR="00A36973" w:rsidRDefault="00A36973" w:rsidP="00576CE0">
      <w:pPr>
        <w:spacing w:before="60" w:after="120" w:line="240" w:lineRule="auto"/>
        <w:ind w:firstLine="90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0521D0" w:rsidRPr="000C3EB9" w:rsidRDefault="000521D0" w:rsidP="00691DFD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0521D0" w:rsidRPr="000C3EB9" w:rsidRDefault="00C04580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1. </w:t>
      </w:r>
      <w:r w:rsidR="000521D0" w:rsidRPr="000C3EB9">
        <w:rPr>
          <w:rFonts w:ascii="Times New Roman" w:hAnsi="Times New Roman"/>
          <w:color w:val="000000"/>
          <w:sz w:val="28"/>
          <w:szCs w:val="28"/>
          <w:lang w:val="ca-ES"/>
        </w:rPr>
        <w:t>PGĐ phụ trách Lê Thúc Long làm việc tại trụ sở Trung tâm.</w:t>
      </w:r>
    </w:p>
    <w:p w:rsidR="00A20FC8" w:rsidRPr="000C3EB9" w:rsidRDefault="00A20FC8" w:rsidP="00A20FC8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2.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PTP. Nguyễn Tấn Phước đi kiểm tra mô hình nuôi cá mặt nước lớn tại xã Minh Hưng, huyện Bù Đăng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A20FC8" w:rsidRPr="000C3EB9" w:rsidRDefault="00A20FC8" w:rsidP="00A20FC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Nhân viên phòng KT</w:t>
      </w:r>
      <w:r w:rsidR="00A375BB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Hiền, Phạm Thanh Hải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A20FC8" w:rsidRPr="000C3EB9" w:rsidRDefault="00A20FC8" w:rsidP="00A20FC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bắt đầu từ 13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h00, xe thuê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2C0F30" w:rsidRDefault="002C0F30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0C3EB9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260C67" w:rsidRPr="000C3EB9">
        <w:rPr>
          <w:rFonts w:ascii="Times New Roman" w:hAnsi="Times New Roman"/>
          <w:b/>
          <w:sz w:val="28"/>
          <w:szCs w:val="28"/>
          <w:u w:val="single"/>
        </w:rPr>
        <w:t>03/10</w:t>
      </w:r>
      <w:r w:rsidRPr="000C3EB9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0C3EB9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EB9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339E3" w:rsidRPr="000C3EB9" w:rsidRDefault="003339E3" w:rsidP="00A13F4C">
      <w:pPr>
        <w:spacing w:before="120" w:after="60" w:line="28" w:lineRule="atLeast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C3EB9">
        <w:rPr>
          <w:rFonts w:ascii="Times New Roman" w:hAnsi="Times New Roman"/>
          <w:sz w:val="28"/>
          <w:szCs w:val="28"/>
        </w:rPr>
        <w:t xml:space="preserve"> Long </w:t>
      </w:r>
      <w:r w:rsidRPr="000C3EB9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3339E3" w:rsidRPr="000C3EB9" w:rsidRDefault="003339E3" w:rsidP="00A13F4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497C9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0C3EB9"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r w:rsidRPr="000C3EB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</w:t>
      </w:r>
      <w:r w:rsidR="00497C94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0C3EB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tiện: </w:t>
      </w:r>
      <w:r w:rsidRPr="000C3EB9">
        <w:rPr>
          <w:rFonts w:ascii="Times New Roman" w:hAnsi="Times New Roman"/>
          <w:bCs/>
          <w:spacing w:val="-6"/>
          <w:sz w:val="28"/>
          <w:szCs w:val="28"/>
        </w:rPr>
        <w:t xml:space="preserve">8 giờ 00, xe cá nhân. </w:t>
      </w:r>
    </w:p>
    <w:p w:rsidR="004A4DF7" w:rsidRPr="00A13F4C" w:rsidRDefault="00A13F4C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lastRenderedPageBreak/>
        <w:t xml:space="preserve">2. </w:t>
      </w:r>
      <w:r w:rsidR="00E369CA" w:rsidRPr="00A13F4C">
        <w:rPr>
          <w:rFonts w:ascii="Times New Roman" w:hAnsi="Times New Roman"/>
          <w:color w:val="000000"/>
          <w:sz w:val="28"/>
          <w:szCs w:val="28"/>
          <w:lang w:val="ca-ES"/>
        </w:rPr>
        <w:t xml:space="preserve">TP. </w:t>
      </w:r>
      <w:r w:rsidR="00576CE0" w:rsidRPr="00A13F4C">
        <w:rPr>
          <w:rFonts w:ascii="Times New Roman" w:hAnsi="Times New Roman"/>
          <w:color w:val="000000"/>
          <w:sz w:val="28"/>
          <w:szCs w:val="28"/>
          <w:lang w:val="ca-ES"/>
        </w:rPr>
        <w:t xml:space="preserve">KT </w:t>
      </w:r>
      <w:r w:rsidR="004A4DF7" w:rsidRPr="00A13F4C">
        <w:rPr>
          <w:rFonts w:ascii="Times New Roman" w:hAnsi="Times New Roman"/>
          <w:color w:val="000000"/>
          <w:sz w:val="28"/>
          <w:szCs w:val="28"/>
          <w:lang w:val="ca-ES"/>
        </w:rPr>
        <w:t>Võ Đình Khánh đi tuyên truyền, vận động tham gia IPM tại thị xã Phước Long</w:t>
      </w:r>
      <w:r w:rsidR="00497C94" w:rsidRPr="00A13F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="00211031" w:rsidRPr="000C3EB9">
        <w:rPr>
          <w:rFonts w:ascii="Times New Roman" w:hAnsi="Times New Roman"/>
          <w:color w:val="000000"/>
          <w:sz w:val="28"/>
          <w:szCs w:val="28"/>
          <w:lang w:val="ca-ES"/>
        </w:rPr>
        <w:t>: Nhân viên phòng KT</w:t>
      </w:r>
      <w:r w:rsidR="00D11D43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211031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Chu Thị Thanh Huệ, Nguyễn Huy Hoàng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="00BD4575">
        <w:rPr>
          <w:rFonts w:ascii="Times New Roman" w:hAnsi="Times New Roman"/>
          <w:color w:val="000000"/>
          <w:sz w:val="28"/>
          <w:szCs w:val="28"/>
          <w:lang w:val="ca-ES"/>
        </w:rPr>
        <w:t>: buổi sáng,  b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ắt đầu từ 6h00, xe tự túc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576CE0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4A4DF7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BA3F3A" w:rsidRPr="000C3EB9">
        <w:rPr>
          <w:rFonts w:ascii="Times New Roman" w:hAnsi="Times New Roman"/>
          <w:color w:val="000000"/>
          <w:sz w:val="28"/>
          <w:szCs w:val="28"/>
          <w:lang w:val="ca-ES"/>
        </w:rPr>
        <w:t>Nhân viên phòng KT</w:t>
      </w:r>
      <w:r w:rsidR="00550922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BA3F3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Hải, Nguyễn Thị Hiền đi </w:t>
      </w:r>
      <w:r w:rsidR="004A4DF7" w:rsidRPr="000C3EB9">
        <w:rPr>
          <w:rFonts w:ascii="Times New Roman" w:hAnsi="Times New Roman"/>
          <w:color w:val="000000"/>
          <w:sz w:val="28"/>
          <w:szCs w:val="28"/>
          <w:lang w:val="ca-ES"/>
        </w:rPr>
        <w:t>kiểm tra mô hình nuôi cá Rôphi tại xã Bù Nho, huyện Phú Riềng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="00BA3F3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="00927F9A">
        <w:rPr>
          <w:rFonts w:ascii="Times New Roman" w:hAnsi="Times New Roman"/>
          <w:color w:val="000000"/>
          <w:sz w:val="28"/>
          <w:szCs w:val="28"/>
          <w:lang w:val="ca-ES"/>
        </w:rPr>
        <w:t xml:space="preserve">buổi sáng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, bắt đầu từ 7h00, xe tự túc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576CE0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4A4DF7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211031" w:rsidRPr="000C3EB9">
        <w:rPr>
          <w:rFonts w:ascii="Times New Roman" w:hAnsi="Times New Roman"/>
          <w:color w:val="000000"/>
          <w:sz w:val="28"/>
          <w:szCs w:val="28"/>
          <w:lang w:val="ca-ES"/>
        </w:rPr>
        <w:t>Nhân viên phòng KT</w:t>
      </w:r>
      <w:r w:rsidR="00550922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211031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Hạnh, Nguyễn Quang Lâm đ</w:t>
      </w:r>
      <w:r w:rsidR="004A4DF7" w:rsidRPr="000C3EB9">
        <w:rPr>
          <w:rFonts w:ascii="Times New Roman" w:hAnsi="Times New Roman"/>
          <w:color w:val="000000"/>
          <w:sz w:val="28"/>
          <w:szCs w:val="28"/>
          <w:lang w:val="ca-ES"/>
        </w:rPr>
        <w:t>i tập huấn mô hình tuần hoàn trong chăn nuôi tại Thị xã Bình Long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A13F4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="00927F9A">
        <w:rPr>
          <w:rFonts w:ascii="Times New Roman" w:hAnsi="Times New Roman"/>
          <w:color w:val="000000"/>
          <w:sz w:val="28"/>
          <w:szCs w:val="28"/>
          <w:lang w:val="ca-ES"/>
        </w:rPr>
        <w:t xml:space="preserve">buổi sáng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, bắt đầu từ 6h00, xe tự túc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771262" w:rsidRPr="000C3EB9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794EEF" w:rsidRPr="000C3EB9" w:rsidRDefault="00794EEF" w:rsidP="00794EEF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C3EB9">
        <w:rPr>
          <w:rFonts w:ascii="Times New Roman" w:hAnsi="Times New Roman"/>
          <w:sz w:val="28"/>
          <w:szCs w:val="28"/>
        </w:rPr>
        <w:t xml:space="preserve"> Long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 họp chi bộ Trung tâm.</w:t>
      </w:r>
    </w:p>
    <w:p w:rsidR="00794EEF" w:rsidRPr="000C3EB9" w:rsidRDefault="00794EEF" w:rsidP="00794EEF">
      <w:pPr>
        <w:spacing w:before="120" w:after="0" w:line="28" w:lineRule="atLeast"/>
        <w:ind w:left="709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sz w:val="28"/>
          <w:szCs w:val="28"/>
          <w:lang w:val="ca-ES"/>
        </w:rPr>
        <w:t>Thành phần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: Toàn thể Đảng viên.  </w:t>
      </w:r>
    </w:p>
    <w:p w:rsidR="00794EEF" w:rsidRDefault="00794EEF" w:rsidP="00794EEF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ab/>
      </w:r>
      <w:r w:rsidRPr="000C3EB9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0C3EB9">
        <w:rPr>
          <w:rFonts w:ascii="Times New Roman" w:hAnsi="Times New Roman"/>
          <w:sz w:val="28"/>
          <w:szCs w:val="28"/>
          <w:lang w:val="ca-ES"/>
        </w:rPr>
        <w:t>: 14 giờ 00, Tại HT Trung tâm.</w:t>
      </w:r>
    </w:p>
    <w:p w:rsidR="007D58FC" w:rsidRPr="000C3EB9" w:rsidRDefault="007D58FC" w:rsidP="00794EEF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AF668C" w:rsidRPr="000C3EB9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260C67" w:rsidRPr="000C3EB9">
        <w:rPr>
          <w:rFonts w:ascii="Times New Roman" w:hAnsi="Times New Roman"/>
          <w:b/>
          <w:sz w:val="28"/>
          <w:szCs w:val="28"/>
          <w:u w:val="single"/>
        </w:rPr>
        <w:t>04/10</w:t>
      </w:r>
      <w:r w:rsidRPr="000C3EB9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3617EC" w:rsidRPr="000C3EB9" w:rsidRDefault="00AF668C" w:rsidP="003617EC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3617EC" w:rsidRPr="000C3EB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617EC" w:rsidRPr="000C3EB9" w:rsidRDefault="003617EC" w:rsidP="00AC3256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</w:rPr>
        <w:t xml:space="preserve">1. </w:t>
      </w:r>
      <w:r w:rsidR="00D015AC" w:rsidRPr="000C3EB9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D015AC" w:rsidRPr="000C3EB9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0C3EB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dự họp giải quyết vướng mắc dự toán trong sản xuất thủy sản (giao PTTr. Giống Hoàng Mạnh Hùng chuẩn bị nội dung, tài liệu).</w:t>
      </w:r>
    </w:p>
    <w:p w:rsidR="003617EC" w:rsidRPr="00497C94" w:rsidRDefault="003617EC" w:rsidP="00497C94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497C94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Cùng dự:</w:t>
      </w:r>
      <w:r w:rsidR="00927F9A" w:rsidRPr="00497C94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 </w:t>
      </w:r>
      <w:r w:rsidR="00927F9A" w:rsidRPr="00497C94">
        <w:rPr>
          <w:rFonts w:ascii="Times New Roman" w:hAnsi="Times New Roman"/>
          <w:color w:val="000000" w:themeColor="text1"/>
          <w:sz w:val="28"/>
          <w:szCs w:val="28"/>
          <w:lang w:val="ca-ES"/>
        </w:rPr>
        <w:t>Phó Trưởng Trại giống Hoàng Mạnh Hùn</w:t>
      </w:r>
      <w:r w:rsidR="006368F4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g, kế toán Nguyễn Thị Giang. </w:t>
      </w:r>
    </w:p>
    <w:p w:rsidR="003617EC" w:rsidRPr="006F105C" w:rsidRDefault="003617EC" w:rsidP="006F105C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F105C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địa điểm</w:t>
      </w:r>
      <w:r w:rsidRPr="006F105C">
        <w:rPr>
          <w:rFonts w:ascii="Times New Roman" w:hAnsi="Times New Roman"/>
          <w:color w:val="000000" w:themeColor="text1"/>
          <w:sz w:val="28"/>
          <w:szCs w:val="28"/>
          <w:lang w:val="ca-ES"/>
        </w:rPr>
        <w:t>: 8 giờ 00, tại phòng họp B, Sở NN và PTNT.</w:t>
      </w:r>
    </w:p>
    <w:p w:rsidR="004A4DF7" w:rsidRPr="00497C94" w:rsidRDefault="00497C94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2. </w:t>
      </w:r>
      <w:r w:rsidR="00E369CA" w:rsidRPr="00497C94">
        <w:rPr>
          <w:rFonts w:ascii="Times New Roman" w:hAnsi="Times New Roman"/>
          <w:color w:val="000000"/>
          <w:sz w:val="28"/>
          <w:szCs w:val="28"/>
          <w:lang w:val="ca-ES"/>
        </w:rPr>
        <w:t xml:space="preserve">TP phòng KT </w:t>
      </w:r>
      <w:r w:rsidR="004A4DF7" w:rsidRPr="00497C94">
        <w:rPr>
          <w:rFonts w:ascii="Times New Roman" w:hAnsi="Times New Roman"/>
          <w:color w:val="000000"/>
          <w:sz w:val="28"/>
          <w:szCs w:val="28"/>
          <w:lang w:val="ca-ES"/>
        </w:rPr>
        <w:t>Võ Đình Khánh đi thực hiện mô hình GlobalGAP tại huyện Phú Riềng (2 ngày, đến hết Thứ 5)</w:t>
      </w:r>
    </w:p>
    <w:p w:rsidR="004A4DF7" w:rsidRPr="000C3EB9" w:rsidRDefault="004A4DF7" w:rsidP="006442D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="003617EC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3617EC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Nhân viên phòng KT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Đào Thị Bình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6442D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3. PTP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phòng KT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Tấn Phước đi sinh hoạt Tổ nghề cá cộng đồng quý 3 tại </w:t>
      </w:r>
      <w:r w:rsidR="009806AC">
        <w:rPr>
          <w:rFonts w:ascii="Times New Roman" w:hAnsi="Times New Roman"/>
          <w:color w:val="000000"/>
          <w:sz w:val="28"/>
          <w:szCs w:val="28"/>
          <w:lang w:val="ca-ES"/>
        </w:rPr>
        <w:t>xã Tân Thành, TP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Đồng Xoài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Nhân viên phòng KT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Nguyễn Thị Hiền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4. 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>Nhân viên phòng KT</w:t>
      </w:r>
      <w:r w:rsidR="00007222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Hạnh, Nguyễn Quang Lâm </w:t>
      </w:r>
      <w:r w:rsidR="00073151">
        <w:rPr>
          <w:rFonts w:ascii="Times New Roman" w:hAnsi="Times New Roman"/>
          <w:color w:val="000000"/>
          <w:sz w:val="28"/>
          <w:szCs w:val="28"/>
          <w:lang w:val="ca-ES"/>
        </w:rPr>
        <w:t>đ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i tập huấn mô hình tuần hoàn trong chăn nuôi tại Thị xã Chơn Thành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A4DF7" w:rsidRPr="000C3EB9" w:rsidRDefault="004A4DF7" w:rsidP="007D58F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497C94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7E379E" w:rsidRPr="000C3EB9" w:rsidRDefault="004A4DF7" w:rsidP="007D58FC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C3EB9">
        <w:rPr>
          <w:rFonts w:ascii="Times New Roman" w:hAnsi="Times New Roman"/>
          <w:sz w:val="28"/>
          <w:szCs w:val="28"/>
        </w:rPr>
        <w:lastRenderedPageBreak/>
        <w:t>5</w:t>
      </w:r>
      <w:r w:rsidR="007E379E" w:rsidRPr="000C3EB9">
        <w:rPr>
          <w:rFonts w:ascii="Times New Roman" w:hAnsi="Times New Roman"/>
          <w:sz w:val="28"/>
          <w:szCs w:val="28"/>
        </w:rPr>
        <w:t xml:space="preserve">. Phó trưởng phòng NVTH Nguyễn Văn Bảy; NV Phòng NVTH Mai Hưng kiểm tra, thăm vườn mô hình sản xuất thâm canh điều bền vững tại xã Long Hưng, huyện Phú Riềng. </w:t>
      </w:r>
    </w:p>
    <w:p w:rsidR="00C23601" w:rsidRPr="000C3EB9" w:rsidRDefault="007E379E" w:rsidP="007D58FC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C3EB9">
        <w:rPr>
          <w:rFonts w:ascii="Times New Roman" w:hAnsi="Times New Roman"/>
          <w:i/>
          <w:sz w:val="28"/>
          <w:szCs w:val="28"/>
        </w:rPr>
        <w:t>Thời gian, phương tiện</w:t>
      </w:r>
      <w:r w:rsidRPr="000C3EB9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3617EC" w:rsidRPr="000C3EB9" w:rsidRDefault="003617EC" w:rsidP="003617EC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3617EC" w:rsidRPr="000C3EB9" w:rsidRDefault="003617EC" w:rsidP="007D58FC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C3EB9">
        <w:rPr>
          <w:rFonts w:ascii="Times New Roman" w:hAnsi="Times New Roman"/>
          <w:sz w:val="28"/>
          <w:szCs w:val="28"/>
        </w:rPr>
        <w:t xml:space="preserve"> Long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D58FC" w:rsidRDefault="007D58FC" w:rsidP="007B0CDB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90420B" w:rsidRPr="000C3EB9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260C67"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05/10</w:t>
      </w:r>
      <w:r w:rsidR="002E3FD0"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6147F" w:rsidRPr="000C3EB9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0C3EB9" w:rsidRPr="000C3EB9" w:rsidRDefault="00CC716C" w:rsidP="007D58FC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  <w:lang w:eastAsia="ja-JP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>1. PGĐ phụ trách Lê Thúc Long</w:t>
      </w:r>
      <w:r w:rsidR="009806AC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0C3EB9" w:rsidRPr="000C3EB9">
        <w:rPr>
          <w:rFonts w:ascii="Times New Roman" w:hAnsi="Times New Roman"/>
          <w:bCs/>
          <w:spacing w:val="-2"/>
          <w:sz w:val="28"/>
          <w:szCs w:val="28"/>
          <w:lang w:eastAsia="ja-JP"/>
        </w:rPr>
        <w:t>dự tiếp xúc cử tri cùng Đoàn Đại biểu Quốc hội tỉnh.</w:t>
      </w:r>
    </w:p>
    <w:p w:rsidR="000C3EB9" w:rsidRPr="000C3EB9" w:rsidRDefault="000C3EB9" w:rsidP="007D58FC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  <w:lang w:eastAsia="ja-JP"/>
        </w:rPr>
      </w:pPr>
      <w:r w:rsidRPr="000C3EB9">
        <w:rPr>
          <w:rFonts w:ascii="Times New Roman" w:hAnsi="Times New Roman"/>
          <w:i/>
          <w:spacing w:val="-2"/>
          <w:sz w:val="28"/>
          <w:szCs w:val="28"/>
          <w:lang w:eastAsia="ja-JP"/>
        </w:rPr>
        <w:t>Thời gian, địa điểm:</w:t>
      </w:r>
      <w:r w:rsidR="008E075F">
        <w:rPr>
          <w:rFonts w:ascii="Times New Roman" w:hAnsi="Times New Roman"/>
          <w:i/>
          <w:spacing w:val="-2"/>
          <w:sz w:val="28"/>
          <w:szCs w:val="28"/>
          <w:lang w:eastAsia="ja-JP"/>
        </w:rPr>
        <w:t xml:space="preserve"> </w:t>
      </w:r>
      <w:r w:rsidRPr="000C3EB9">
        <w:rPr>
          <w:rFonts w:ascii="Times New Roman" w:hAnsi="Times New Roman"/>
          <w:bCs/>
          <w:spacing w:val="-2"/>
          <w:sz w:val="28"/>
          <w:szCs w:val="28"/>
          <w:lang w:eastAsia="ja-JP"/>
        </w:rPr>
        <w:t>8 giờ 00, tại UBND xã Minh Tâm, huyện Hớn Quản, (tập trung tại trụ sở HĐND tỉnh lúc 6 giờ 00 để đi chung xe).</w:t>
      </w:r>
    </w:p>
    <w:p w:rsidR="00B51975" w:rsidRPr="000C3EB9" w:rsidRDefault="00B51975" w:rsidP="007D58FC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C3EB9">
        <w:rPr>
          <w:rFonts w:ascii="Times New Roman" w:hAnsi="Times New Roman"/>
          <w:sz w:val="28"/>
          <w:szCs w:val="28"/>
        </w:rPr>
        <w:t>2. Phó trưởng phòng NVTH Nguyễn Văn Bảy; NV Phòng NVTH</w:t>
      </w:r>
      <w:r w:rsidR="00007222">
        <w:rPr>
          <w:rFonts w:ascii="Times New Roman" w:hAnsi="Times New Roman"/>
          <w:sz w:val="28"/>
          <w:szCs w:val="28"/>
        </w:rPr>
        <w:t xml:space="preserve"> </w:t>
      </w:r>
      <w:r w:rsidRPr="000C3EB9">
        <w:rPr>
          <w:rFonts w:ascii="Times New Roman" w:hAnsi="Times New Roman"/>
          <w:sz w:val="28"/>
          <w:szCs w:val="28"/>
        </w:rPr>
        <w:t>Nguyễn Thị Thu Huyền đ</w:t>
      </w:r>
      <w:r w:rsidRPr="000C3EB9">
        <w:rPr>
          <w:rFonts w:ascii="Times New Roman" w:hAnsi="Times New Roman"/>
          <w:bCs/>
          <w:sz w:val="28"/>
          <w:szCs w:val="28"/>
        </w:rPr>
        <w:t>i kiểm tra, hướng dẫn kỹ thuật mô hình điều sản xuất theo chứng nhận hữu cơ</w:t>
      </w:r>
      <w:r w:rsidRPr="000C3EB9">
        <w:rPr>
          <w:rFonts w:ascii="Times New Roman" w:hAnsi="Times New Roman"/>
          <w:sz w:val="28"/>
          <w:szCs w:val="28"/>
        </w:rPr>
        <w:t xml:space="preserve"> tại huyện Bù Gia Mập.</w:t>
      </w:r>
    </w:p>
    <w:p w:rsidR="00B51975" w:rsidRPr="000C3EB9" w:rsidRDefault="00B51975" w:rsidP="007D58FC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C3EB9">
        <w:rPr>
          <w:rFonts w:ascii="Times New Roman" w:hAnsi="Times New Roman"/>
          <w:i/>
          <w:sz w:val="28"/>
          <w:szCs w:val="28"/>
        </w:rPr>
        <w:t>Thời gian, phương tiện</w:t>
      </w:r>
      <w:r w:rsidRPr="000C3EB9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EE0604" w:rsidRPr="000C3EB9" w:rsidRDefault="00EE060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3. PTP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phòng KT</w:t>
      </w:r>
      <w:r w:rsidR="00007222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Tấn Phước đi sinh hoạt Tổ nghề cá cộng đồng quý 3 tại </w:t>
      </w:r>
      <w:r w:rsidR="00CE4016">
        <w:rPr>
          <w:rFonts w:ascii="Times New Roman" w:hAnsi="Times New Roman"/>
          <w:color w:val="000000"/>
          <w:sz w:val="28"/>
          <w:szCs w:val="28"/>
          <w:lang w:val="ca-ES"/>
        </w:rPr>
        <w:t>xã Nha Bích, huyện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Chơn Thành</w:t>
      </w:r>
      <w:r w:rsidR="00CE4016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0C3EB9" w:rsidRDefault="00EE060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Nhân viên</w:t>
      </w:r>
      <w:r w:rsidR="00E369CA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phòng KT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Nguyễn Thị Hiền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0C3EB9" w:rsidRDefault="00EE060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0C3EB9" w:rsidRDefault="00EE060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4. NV phòng KT Nguyễn Thị Hạnh đi kiểm tra mô hình chăn nuôi dưới tán điều tại Thị xã Bình Long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0C3EB9" w:rsidRDefault="00EE0604" w:rsidP="00497C9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497C94" w:rsidRDefault="00497C9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5. </w:t>
      </w:r>
      <w:r w:rsidR="00EE0604" w:rsidRPr="00497C94">
        <w:rPr>
          <w:rFonts w:ascii="Times New Roman" w:hAnsi="Times New Roman"/>
          <w:color w:val="000000"/>
          <w:sz w:val="28"/>
          <w:szCs w:val="28"/>
          <w:lang w:val="ca-ES"/>
        </w:rPr>
        <w:t>NV phòng KT</w:t>
      </w:r>
      <w:r w:rsidR="00007222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EE0604" w:rsidRPr="00497C94">
        <w:rPr>
          <w:rFonts w:ascii="Times New Roman" w:hAnsi="Times New Roman"/>
          <w:color w:val="000000"/>
          <w:sz w:val="28"/>
          <w:szCs w:val="28"/>
          <w:lang w:val="ca-ES"/>
        </w:rPr>
        <w:t xml:space="preserve"> Chu Thị Thanh Huệ, Nguyễn Huy Hoàng </w:t>
      </w:r>
      <w:r w:rsidR="00007222">
        <w:rPr>
          <w:rFonts w:ascii="Times New Roman" w:hAnsi="Times New Roman"/>
          <w:color w:val="000000"/>
          <w:sz w:val="28"/>
          <w:szCs w:val="28"/>
          <w:lang w:val="ca-ES"/>
        </w:rPr>
        <w:t>đ</w:t>
      </w:r>
      <w:r w:rsidR="00EE0604" w:rsidRPr="00497C94">
        <w:rPr>
          <w:rFonts w:ascii="Times New Roman" w:hAnsi="Times New Roman"/>
          <w:color w:val="000000"/>
          <w:sz w:val="28"/>
          <w:szCs w:val="28"/>
          <w:lang w:val="ca-ES"/>
        </w:rPr>
        <w:t>i tuyên truyền, vận động tham gia IPM tại huyện Bù Gia Mập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EE0604" w:rsidRPr="000C3EB9" w:rsidRDefault="00EE0604" w:rsidP="00497C9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145EF1" w:rsidRPr="004302CD" w:rsidRDefault="00C43A1B" w:rsidP="004302CD">
      <w:pPr>
        <w:spacing w:before="60" w:after="1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4302CD" w:rsidRPr="004302CD" w:rsidRDefault="00497C94" w:rsidP="00497C94">
      <w:pPr>
        <w:pStyle w:val="ListParagraph"/>
        <w:spacing w:before="60" w:after="60" w:line="288" w:lineRule="auto"/>
        <w:ind w:left="0" w:firstLine="720"/>
        <w:jc w:val="both"/>
        <w:rPr>
          <w:rFonts w:ascii="Times New Roman" w:hAnsi="Times New Roman"/>
          <w:bCs/>
          <w:spacing w:val="-2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145EF1" w:rsidRPr="004302CD">
        <w:rPr>
          <w:rFonts w:ascii="Times New Roman" w:hAnsi="Times New Roman"/>
          <w:sz w:val="28"/>
          <w:szCs w:val="28"/>
          <w:lang w:val="ca-ES"/>
        </w:rPr>
        <w:t>PGĐ phụ trách Lê Thúc Long</w:t>
      </w:r>
      <w:r w:rsidR="00145EF1" w:rsidRPr="004302CD">
        <w:rPr>
          <w:rFonts w:ascii="Times New Roman" w:hAnsi="Times New Roman"/>
          <w:bCs/>
          <w:spacing w:val="-2"/>
          <w:sz w:val="28"/>
          <w:szCs w:val="28"/>
          <w:lang w:eastAsia="ja-JP"/>
        </w:rPr>
        <w:t>dự tiếp xúc cử tri cùng Đoàn Đại biểu Quốc hội tỉnh.</w:t>
      </w:r>
    </w:p>
    <w:p w:rsidR="00145EF1" w:rsidRPr="00497C94" w:rsidRDefault="00145EF1" w:rsidP="00497C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  <w:lang w:eastAsia="ja-JP"/>
        </w:rPr>
      </w:pPr>
      <w:r w:rsidRPr="00497C94">
        <w:rPr>
          <w:rFonts w:ascii="Times New Roman" w:hAnsi="Times New Roman"/>
          <w:i/>
          <w:spacing w:val="-2"/>
          <w:sz w:val="28"/>
          <w:szCs w:val="28"/>
          <w:lang w:eastAsia="ja-JP"/>
        </w:rPr>
        <w:t>Thời gian, địa điểm:</w:t>
      </w:r>
      <w:r w:rsidR="00CE4016">
        <w:rPr>
          <w:rFonts w:ascii="Times New Roman" w:hAnsi="Times New Roman"/>
          <w:i/>
          <w:spacing w:val="-2"/>
          <w:sz w:val="28"/>
          <w:szCs w:val="28"/>
          <w:lang w:eastAsia="ja-JP"/>
        </w:rPr>
        <w:t xml:space="preserve"> </w:t>
      </w:r>
      <w:r w:rsidRPr="00497C94">
        <w:rPr>
          <w:rFonts w:ascii="Times New Roman" w:hAnsi="Times New Roman"/>
          <w:bCs/>
          <w:spacing w:val="-2"/>
          <w:sz w:val="28"/>
          <w:szCs w:val="28"/>
          <w:lang w:eastAsia="ja-JP"/>
        </w:rPr>
        <w:t xml:space="preserve">14 giờ 00, tại UBND Phường Hưng Long, thị xã Chơn Thành. </w:t>
      </w:r>
    </w:p>
    <w:p w:rsidR="00145EF1" w:rsidRPr="00145EF1" w:rsidRDefault="00145EF1" w:rsidP="00145EF1">
      <w:pPr>
        <w:pStyle w:val="ListParagraph"/>
        <w:spacing w:before="120" w:after="0" w:line="28" w:lineRule="atLeast"/>
        <w:ind w:left="126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0C3EB9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260C67"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06/10</w:t>
      </w: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0C3EB9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0A06"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94EEF" w:rsidRPr="000C3EB9" w:rsidRDefault="00794EEF" w:rsidP="00497C94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lastRenderedPageBreak/>
        <w:t>1. PGĐ phụ trách Lê Thúc</w:t>
      </w:r>
      <w:r w:rsidRPr="000C3EB9">
        <w:rPr>
          <w:rFonts w:ascii="Times New Roman" w:hAnsi="Times New Roman"/>
          <w:sz w:val="28"/>
          <w:szCs w:val="28"/>
        </w:rPr>
        <w:t xml:space="preserve"> Long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 làm việc với đoàn kiểm tra Đảng ủy Sở.</w:t>
      </w:r>
    </w:p>
    <w:p w:rsidR="00794EEF" w:rsidRPr="000C3EB9" w:rsidRDefault="00794EEF" w:rsidP="00393013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sz w:val="28"/>
          <w:szCs w:val="28"/>
          <w:lang w:val="ca-ES"/>
        </w:rPr>
        <w:t>Thành phần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: Các đồng chí Chi ủy viên </w:t>
      </w:r>
      <w:r w:rsidR="000805C7">
        <w:rPr>
          <w:rFonts w:ascii="Times New Roman" w:hAnsi="Times New Roman"/>
          <w:sz w:val="28"/>
          <w:szCs w:val="28"/>
          <w:lang w:val="ca-ES"/>
        </w:rPr>
        <w:t>.</w:t>
      </w:r>
    </w:p>
    <w:p w:rsidR="00794EEF" w:rsidRPr="000C3EB9" w:rsidRDefault="00794EEF" w:rsidP="00393013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0C3EB9">
        <w:rPr>
          <w:rFonts w:ascii="Times New Roman" w:hAnsi="Times New Roman"/>
          <w:sz w:val="28"/>
          <w:szCs w:val="28"/>
          <w:lang w:val="ca-ES"/>
        </w:rPr>
        <w:t>: 8 giờ 00, Tại HT Trung tâm.</w:t>
      </w:r>
    </w:p>
    <w:p w:rsidR="008308B8" w:rsidRPr="000C3EB9" w:rsidRDefault="00B56554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2. </w:t>
      </w:r>
      <w:r w:rsidR="008308B8" w:rsidRPr="000C3EB9">
        <w:rPr>
          <w:rFonts w:ascii="Times New Roman" w:hAnsi="Times New Roman"/>
          <w:color w:val="000000"/>
          <w:sz w:val="28"/>
          <w:szCs w:val="28"/>
          <w:lang w:val="ca-ES"/>
        </w:rPr>
        <w:t>TP KT Võ Đình Khánh đi tuyên truyền, vận động tham gia IPM tại huyện Đồng Phú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308B8" w:rsidRPr="000C3EB9" w:rsidRDefault="008308B8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Nhân viên phòng KT Chu Thị Thanh Huệ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308B8" w:rsidRPr="000C3EB9" w:rsidRDefault="008308B8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308B8" w:rsidRPr="000C3EB9" w:rsidRDefault="00B56554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8308B8" w:rsidRPr="000C3EB9">
        <w:rPr>
          <w:rFonts w:ascii="Times New Roman" w:hAnsi="Times New Roman"/>
          <w:color w:val="000000"/>
          <w:sz w:val="28"/>
          <w:szCs w:val="28"/>
          <w:lang w:val="ca-ES"/>
        </w:rPr>
        <w:t>. PTP KT. Nguyễn Tấn Phước đi thả cá gi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ống truyền thống tại xã Long Hưng, huyện</w:t>
      </w:r>
      <w:r w:rsidR="008308B8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Phú Riềng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308B8" w:rsidRPr="000C3EB9" w:rsidRDefault="008308B8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="00F269CA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Nhân viên</w:t>
      </w:r>
      <w:r w:rsidR="00B56554" w:rsidRPr="000C3EB9">
        <w:rPr>
          <w:rFonts w:ascii="Times New Roman" w:hAnsi="Times New Roman"/>
          <w:color w:val="000000"/>
          <w:sz w:val="28"/>
          <w:szCs w:val="28"/>
          <w:lang w:val="ca-ES"/>
        </w:rPr>
        <w:t xml:space="preserve"> phòng KT 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Nguyễn Thị Hiền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ab/>
      </w:r>
    </w:p>
    <w:p w:rsidR="008308B8" w:rsidRPr="000C3EB9" w:rsidRDefault="008308B8" w:rsidP="0039301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0C3EB9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0C3EB9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thuê</w:t>
      </w:r>
      <w:r w:rsidR="000805C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2707A" w:rsidRPr="000C3EB9" w:rsidRDefault="0042707A" w:rsidP="0042707A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C3EB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42707A" w:rsidRPr="000C3EB9" w:rsidRDefault="0042707A" w:rsidP="00E369CA">
      <w:pPr>
        <w:spacing w:before="120" w:after="0" w:line="28" w:lineRule="atLeast"/>
        <w:ind w:firstLine="900"/>
        <w:jc w:val="both"/>
        <w:rPr>
          <w:rFonts w:ascii="Times New Roman" w:hAnsi="Times New Roman"/>
          <w:sz w:val="28"/>
          <w:szCs w:val="28"/>
          <w:lang w:val="ca-ES"/>
        </w:rPr>
      </w:pPr>
      <w:r w:rsidRPr="000C3EB9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C3EB9">
        <w:rPr>
          <w:rFonts w:ascii="Times New Roman" w:hAnsi="Times New Roman"/>
          <w:sz w:val="28"/>
          <w:szCs w:val="28"/>
        </w:rPr>
        <w:t xml:space="preserve"> Long</w:t>
      </w:r>
      <w:r w:rsidRPr="000C3EB9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054FC" w:rsidRDefault="00C054FC" w:rsidP="00E369CA">
      <w:pPr>
        <w:spacing w:before="120" w:after="0" w:line="28" w:lineRule="atLeast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7513F1" w:rsidRPr="000C3EB9" w:rsidRDefault="002E3FD0" w:rsidP="00E369CA">
      <w:pPr>
        <w:spacing w:before="120" w:after="0" w:line="28" w:lineRule="atLeast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0C3EB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0C3EB9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0C3EB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0C3EB9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1A12B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1A12B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1DFD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</w:t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Tô Thị Thanh Thủy</w:t>
      </w:r>
    </w:p>
    <w:p w:rsidR="00D05E3A" w:rsidRPr="007C5FE5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D05E3A" w:rsidRPr="007C5FE5" w:rsidSect="00950252">
      <w:footerReference w:type="even" r:id="rId9"/>
      <w:footerReference w:type="default" r:id="rId10"/>
      <w:pgSz w:w="11907" w:h="16840"/>
      <w:pgMar w:top="1134" w:right="992" w:bottom="851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C3" w:rsidRDefault="007263C3">
      <w:pPr>
        <w:spacing w:line="240" w:lineRule="auto"/>
      </w:pPr>
      <w:r>
        <w:separator/>
      </w:r>
    </w:p>
  </w:endnote>
  <w:endnote w:type="continuationSeparator" w:id="1">
    <w:p w:rsidR="007263C3" w:rsidRDefault="00726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C038F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C3" w:rsidRDefault="007263C3">
      <w:pPr>
        <w:spacing w:after="0"/>
      </w:pPr>
      <w:r>
        <w:separator/>
      </w:r>
    </w:p>
  </w:footnote>
  <w:footnote w:type="continuationSeparator" w:id="1">
    <w:p w:rsidR="007263C3" w:rsidRDefault="007263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C97"/>
    <w:multiLevelType w:val="hybridMultilevel"/>
    <w:tmpl w:val="2DAC87FE"/>
    <w:lvl w:ilvl="0" w:tplc="106EC2F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135785"/>
    <w:multiLevelType w:val="hybridMultilevel"/>
    <w:tmpl w:val="5A6E96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80E63"/>
    <w:multiLevelType w:val="hybridMultilevel"/>
    <w:tmpl w:val="5E848598"/>
    <w:lvl w:ilvl="0" w:tplc="7A22F2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B09DF"/>
    <w:multiLevelType w:val="hybridMultilevel"/>
    <w:tmpl w:val="45147FDA"/>
    <w:lvl w:ilvl="0" w:tplc="3F9E1E2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5ECE"/>
    <w:rsid w:val="000061D1"/>
    <w:rsid w:val="0000652D"/>
    <w:rsid w:val="00007222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4F88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AE4"/>
    <w:rsid w:val="00023BB4"/>
    <w:rsid w:val="00023C45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5AA3"/>
    <w:rsid w:val="00046127"/>
    <w:rsid w:val="00046248"/>
    <w:rsid w:val="000475AB"/>
    <w:rsid w:val="000476F0"/>
    <w:rsid w:val="0005020F"/>
    <w:rsid w:val="0005105C"/>
    <w:rsid w:val="000521D0"/>
    <w:rsid w:val="0005289B"/>
    <w:rsid w:val="00053206"/>
    <w:rsid w:val="00053350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5E8"/>
    <w:rsid w:val="0007299A"/>
    <w:rsid w:val="000729E4"/>
    <w:rsid w:val="00072D45"/>
    <w:rsid w:val="0007306A"/>
    <w:rsid w:val="00073151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5C7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A7C03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3EB9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2790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12A"/>
    <w:rsid w:val="00145428"/>
    <w:rsid w:val="00145C43"/>
    <w:rsid w:val="00145EF1"/>
    <w:rsid w:val="001460D5"/>
    <w:rsid w:val="00146726"/>
    <w:rsid w:val="00146978"/>
    <w:rsid w:val="00146D97"/>
    <w:rsid w:val="001472BC"/>
    <w:rsid w:val="00147342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1000"/>
    <w:rsid w:val="001A1227"/>
    <w:rsid w:val="001A12B6"/>
    <w:rsid w:val="001A1C94"/>
    <w:rsid w:val="001A2001"/>
    <w:rsid w:val="001A234C"/>
    <w:rsid w:val="001A2870"/>
    <w:rsid w:val="001A2BB4"/>
    <w:rsid w:val="001A3516"/>
    <w:rsid w:val="001A3636"/>
    <w:rsid w:val="001A41FA"/>
    <w:rsid w:val="001A4C4E"/>
    <w:rsid w:val="001A5944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D08"/>
    <w:rsid w:val="001E4F2F"/>
    <w:rsid w:val="001E53F0"/>
    <w:rsid w:val="001E53F5"/>
    <w:rsid w:val="001E5673"/>
    <w:rsid w:val="001E64B9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031"/>
    <w:rsid w:val="002114FA"/>
    <w:rsid w:val="00211922"/>
    <w:rsid w:val="00211C48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D2B"/>
    <w:rsid w:val="00260152"/>
    <w:rsid w:val="002604AA"/>
    <w:rsid w:val="00260C67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0B9"/>
    <w:rsid w:val="0029097C"/>
    <w:rsid w:val="00290985"/>
    <w:rsid w:val="002912A3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91E"/>
    <w:rsid w:val="002A3C71"/>
    <w:rsid w:val="002A41F7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0F30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21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0D56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946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27CC3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DA4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092D"/>
    <w:rsid w:val="00361113"/>
    <w:rsid w:val="003615BA"/>
    <w:rsid w:val="003617EC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013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5CD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4F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4E3"/>
    <w:rsid w:val="00425553"/>
    <w:rsid w:val="00425E18"/>
    <w:rsid w:val="004267CC"/>
    <w:rsid w:val="0042686F"/>
    <w:rsid w:val="00426948"/>
    <w:rsid w:val="00426D0B"/>
    <w:rsid w:val="00426DE2"/>
    <w:rsid w:val="0042707A"/>
    <w:rsid w:val="004272C1"/>
    <w:rsid w:val="004278A1"/>
    <w:rsid w:val="00427DC9"/>
    <w:rsid w:val="004302CD"/>
    <w:rsid w:val="00430507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91D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222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97A44"/>
    <w:rsid w:val="00497C94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DF7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8F7"/>
    <w:rsid w:val="00521AC4"/>
    <w:rsid w:val="00522979"/>
    <w:rsid w:val="00522B01"/>
    <w:rsid w:val="005233C4"/>
    <w:rsid w:val="005235C1"/>
    <w:rsid w:val="00523B39"/>
    <w:rsid w:val="005240D2"/>
    <w:rsid w:val="00524B3F"/>
    <w:rsid w:val="00524D33"/>
    <w:rsid w:val="00525180"/>
    <w:rsid w:val="005258CE"/>
    <w:rsid w:val="00526252"/>
    <w:rsid w:val="0052650A"/>
    <w:rsid w:val="005269E3"/>
    <w:rsid w:val="00526FC4"/>
    <w:rsid w:val="005274EF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922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6CE0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0A3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048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68F4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42D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5F7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1DFD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CCE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57C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05C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354C"/>
    <w:rsid w:val="007240CA"/>
    <w:rsid w:val="00724191"/>
    <w:rsid w:val="0072596B"/>
    <w:rsid w:val="0072615D"/>
    <w:rsid w:val="007263C3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AB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4332"/>
    <w:rsid w:val="00794EEF"/>
    <w:rsid w:val="007950D7"/>
    <w:rsid w:val="007953EB"/>
    <w:rsid w:val="00795D6F"/>
    <w:rsid w:val="00795FC2"/>
    <w:rsid w:val="0079622D"/>
    <w:rsid w:val="0079625A"/>
    <w:rsid w:val="0079696E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35CE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8FC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79E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4D2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733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08B8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1C8"/>
    <w:rsid w:val="008874DB"/>
    <w:rsid w:val="00887D3F"/>
    <w:rsid w:val="00890463"/>
    <w:rsid w:val="00890B8C"/>
    <w:rsid w:val="0089114E"/>
    <w:rsid w:val="00891ADC"/>
    <w:rsid w:val="00892350"/>
    <w:rsid w:val="008925D2"/>
    <w:rsid w:val="00892CF6"/>
    <w:rsid w:val="00893304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5E6"/>
    <w:rsid w:val="008E075F"/>
    <w:rsid w:val="008E0A29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BC9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43A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0D4D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6660"/>
    <w:rsid w:val="0092733A"/>
    <w:rsid w:val="00927525"/>
    <w:rsid w:val="00927816"/>
    <w:rsid w:val="00927B7A"/>
    <w:rsid w:val="00927F9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63A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2D2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6A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3F4C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0FC8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73"/>
    <w:rsid w:val="00A369EA"/>
    <w:rsid w:val="00A36F1C"/>
    <w:rsid w:val="00A3750C"/>
    <w:rsid w:val="00A3757A"/>
    <w:rsid w:val="00A375BB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52C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6E48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2D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256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08F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1D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197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554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3F3A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6BF5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575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586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8FD"/>
    <w:rsid w:val="00C03BB0"/>
    <w:rsid w:val="00C03F8A"/>
    <w:rsid w:val="00C04219"/>
    <w:rsid w:val="00C0433C"/>
    <w:rsid w:val="00C04580"/>
    <w:rsid w:val="00C04C72"/>
    <w:rsid w:val="00C054FC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50D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12D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3271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8B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56B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E8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666"/>
    <w:rsid w:val="00CC4AB2"/>
    <w:rsid w:val="00CC4F63"/>
    <w:rsid w:val="00CC5BEA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27FB"/>
    <w:rsid w:val="00CD3067"/>
    <w:rsid w:val="00CD320C"/>
    <w:rsid w:val="00CD36BA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016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1D43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D07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E68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CE2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96B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69C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0F2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E3F"/>
    <w:rsid w:val="00E77F67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4F6A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9C2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B9C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2FA"/>
    <w:rsid w:val="00EC66A3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604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436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69CA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6D4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C3B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6E9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2AE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55BF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E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1DC0E-09A5-4DAC-9235-FFCC7DD1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20</cp:revision>
  <cp:lastPrinted>2022-02-07T02:39:00Z</cp:lastPrinted>
  <dcterms:created xsi:type="dcterms:W3CDTF">2023-10-02T01:36:00Z</dcterms:created>
  <dcterms:modified xsi:type="dcterms:W3CDTF">2023-10-02T02:03:00Z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