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D2" w:rsidRPr="00494334" w:rsidRDefault="000C06B8">
      <w:pPr>
        <w:tabs>
          <w:tab w:val="left" w:pos="7665"/>
        </w:tabs>
        <w:spacing w:after="0" w:line="240" w:lineRule="auto"/>
        <w:jc w:val="both"/>
        <w:rPr>
          <w:rFonts w:asciiTheme="majorHAnsi" w:hAnsiTheme="majorHAnsi" w:cstheme="majorHAnsi"/>
          <w:b/>
          <w:spacing w:val="-10"/>
          <w:sz w:val="26"/>
          <w:szCs w:val="26"/>
        </w:rPr>
      </w:pPr>
      <w:r w:rsidRPr="00494334">
        <w:rPr>
          <w:rFonts w:asciiTheme="majorHAnsi" w:hAnsiTheme="majorHAnsi" w:cstheme="majorHAnsi"/>
          <w:spacing w:val="-10"/>
          <w:sz w:val="26"/>
          <w:szCs w:val="26"/>
        </w:rPr>
        <w:t>SỞ</w:t>
      </w:r>
      <w:r w:rsidR="00F81373" w:rsidRPr="00494334">
        <w:rPr>
          <w:rFonts w:asciiTheme="majorHAnsi" w:hAnsiTheme="majorHAnsi" w:cstheme="majorHAnsi"/>
          <w:spacing w:val="-10"/>
          <w:sz w:val="26"/>
          <w:szCs w:val="26"/>
        </w:rPr>
        <w:t xml:space="preserve"> VÀ PTNT </w:t>
      </w:r>
      <w:r w:rsidRPr="00494334">
        <w:rPr>
          <w:rFonts w:asciiTheme="majorHAnsi" w:hAnsiTheme="majorHAnsi" w:cstheme="majorHAnsi"/>
          <w:spacing w:val="-10"/>
          <w:sz w:val="26"/>
          <w:szCs w:val="26"/>
        </w:rPr>
        <w:t xml:space="preserve">TỈNH BÌNH PHƯỚC     </w:t>
      </w:r>
      <w:r w:rsidR="00F81373" w:rsidRPr="00494334">
        <w:rPr>
          <w:rFonts w:asciiTheme="majorHAnsi" w:hAnsiTheme="majorHAnsi" w:cstheme="majorHAnsi"/>
          <w:b/>
          <w:spacing w:val="-10"/>
          <w:sz w:val="26"/>
          <w:szCs w:val="26"/>
        </w:rPr>
        <w:t>CỘNG HÒA XÃ HỘI CHỦ NGHĨA VIỆT NAM</w:t>
      </w:r>
    </w:p>
    <w:p w:rsidR="00B959D2" w:rsidRPr="00494334" w:rsidRDefault="00F81373">
      <w:pPr>
        <w:tabs>
          <w:tab w:val="right" w:pos="8364"/>
        </w:tabs>
        <w:spacing w:after="0" w:line="240" w:lineRule="auto"/>
        <w:jc w:val="both"/>
        <w:rPr>
          <w:rFonts w:asciiTheme="majorHAnsi" w:hAnsiTheme="majorHAnsi" w:cstheme="majorHAnsi"/>
          <w:b/>
          <w:spacing w:val="-10"/>
          <w:sz w:val="28"/>
          <w:szCs w:val="28"/>
        </w:rPr>
      </w:pPr>
      <w:r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             </w:t>
      </w:r>
      <w:r w:rsidR="000C06B8"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  </w:t>
      </w:r>
      <w:r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TRUNG TÂM   </w:t>
      </w:r>
      <w:r w:rsidR="000C06B8"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                        </w:t>
      </w:r>
      <w:r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     Độc lập - Tự do - Hạnh phúc </w:t>
      </w:r>
    </w:p>
    <w:p w:rsidR="00B959D2" w:rsidRPr="00494334" w:rsidRDefault="00AA6BB9">
      <w:pPr>
        <w:tabs>
          <w:tab w:val="right" w:pos="8364"/>
        </w:tabs>
        <w:spacing w:after="0" w:line="240" w:lineRule="auto"/>
        <w:jc w:val="both"/>
        <w:rPr>
          <w:rFonts w:asciiTheme="majorHAnsi" w:hAnsiTheme="majorHAnsi" w:cstheme="majorHAnsi"/>
          <w:b/>
          <w:spacing w:val="-10"/>
          <w:sz w:val="28"/>
          <w:szCs w:val="28"/>
        </w:rPr>
      </w:pPr>
      <w:r w:rsidRPr="00AA6BB9">
        <w:rPr>
          <w:rFonts w:asciiTheme="majorHAnsi" w:hAnsiTheme="majorHAnsi" w:cstheme="majorHAnsi"/>
          <w:noProof/>
          <w:sz w:val="28"/>
          <w:szCs w:val="28"/>
        </w:rPr>
        <w:pict>
          <v:line id="Line 3" o:spid="_x0000_s1026" style="position:absolute;left:0;text-align:left;z-index:251656704;visibility:visible" from="243.7pt,1pt" to="39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"/>
        </w:pict>
      </w:r>
      <w:r w:rsidR="00F81373"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 </w:t>
      </w:r>
      <w:r w:rsidR="000C06B8"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 </w:t>
      </w:r>
      <w:r w:rsidR="00F81373" w:rsidRPr="00494334">
        <w:rPr>
          <w:rFonts w:asciiTheme="majorHAnsi" w:hAnsiTheme="majorHAnsi" w:cstheme="majorHAnsi"/>
          <w:b/>
          <w:spacing w:val="-10"/>
          <w:sz w:val="28"/>
          <w:szCs w:val="28"/>
        </w:rPr>
        <w:t xml:space="preserve">DỊCH VỤ NÔNG NGHIỆP </w:t>
      </w:r>
    </w:p>
    <w:p w:rsidR="00B959D2" w:rsidRPr="00494334" w:rsidRDefault="00AA6BB9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Theme="majorHAnsi" w:hAnsiTheme="majorHAnsi" w:cstheme="majorHAnsi"/>
          <w:b/>
          <w:spacing w:val="-10"/>
          <w:sz w:val="28"/>
          <w:szCs w:val="28"/>
        </w:rPr>
      </w:pPr>
      <w:r w:rsidRPr="00AA6BB9">
        <w:rPr>
          <w:rFonts w:asciiTheme="majorHAnsi" w:hAnsiTheme="majorHAnsi" w:cstheme="majorHAnsi"/>
          <w:noProof/>
          <w:sz w:val="28"/>
          <w:szCs w:val="28"/>
        </w:rPr>
        <w:pict>
          <v:line id="Straight Connector 3" o:spid="_x0000_s1028" style="position:absolute;left:0;text-align:left;z-index:251657728" from="34.5pt,.15pt" to="131.25pt,.15pt" o:gfxdata="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gpow0wAAAAQBAAAPAAAAAAAAAAEAIAAAACIAAABkcnMvZG93bnJldi54bWxQSwECFAAUAAAACACH&#10;TuJAcqG+VbcBAAB7AwAADgAAAAAAAAABACAAAAAiAQAAZHJzL2Uyb0RvYy54bWxQSwUGAAAAAAYA&#10;BgBZAQAASwUAAAAA&#10;"/>
        </w:pict>
      </w:r>
    </w:p>
    <w:p w:rsidR="00B959D2" w:rsidRPr="00494334" w:rsidRDefault="00F81373">
      <w:pPr>
        <w:suppressAutoHyphens/>
        <w:spacing w:after="0" w:line="288" w:lineRule="auto"/>
        <w:jc w:val="center"/>
        <w:outlineLvl w:val="0"/>
        <w:rPr>
          <w:rFonts w:asciiTheme="majorHAnsi" w:hAnsiTheme="majorHAnsi" w:cstheme="majorHAnsi"/>
          <w:b/>
          <w:sz w:val="32"/>
          <w:szCs w:val="32"/>
        </w:rPr>
      </w:pPr>
      <w:r w:rsidRPr="00494334">
        <w:rPr>
          <w:rFonts w:asciiTheme="majorHAnsi" w:hAnsiTheme="majorHAnsi" w:cstheme="majorHAnsi"/>
          <w:b/>
          <w:sz w:val="32"/>
          <w:szCs w:val="32"/>
        </w:rPr>
        <w:t>LỊCH LÀM VIỆC</w:t>
      </w:r>
    </w:p>
    <w:p w:rsidR="00B959D2" w:rsidRPr="00494334" w:rsidRDefault="00F81373">
      <w:pPr>
        <w:spacing w:after="0" w:line="288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94334">
        <w:rPr>
          <w:rFonts w:asciiTheme="majorHAnsi" w:hAnsiTheme="majorHAnsi" w:cstheme="majorHAnsi"/>
          <w:b/>
          <w:sz w:val="28"/>
          <w:szCs w:val="28"/>
        </w:rPr>
        <w:t>Tuần 4</w:t>
      </w:r>
      <w:r w:rsidR="00213B7A" w:rsidRPr="00494334">
        <w:rPr>
          <w:rFonts w:asciiTheme="majorHAnsi" w:hAnsiTheme="majorHAnsi" w:cstheme="majorHAnsi"/>
          <w:b/>
          <w:sz w:val="28"/>
          <w:szCs w:val="28"/>
        </w:rPr>
        <w:t>3</w:t>
      </w:r>
      <w:r w:rsidRPr="00494334">
        <w:rPr>
          <w:rFonts w:asciiTheme="majorHAnsi" w:hAnsiTheme="majorHAnsi" w:cstheme="majorHAnsi"/>
          <w:b/>
          <w:sz w:val="28"/>
          <w:szCs w:val="28"/>
        </w:rPr>
        <w:t xml:space="preserve"> (từ</w:t>
      </w:r>
      <w:r w:rsidRPr="0049433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213B7A" w:rsidRPr="00494334">
        <w:rPr>
          <w:rFonts w:asciiTheme="majorHAnsi" w:hAnsiTheme="majorHAnsi" w:cstheme="majorHAnsi"/>
          <w:b/>
          <w:sz w:val="28"/>
          <w:szCs w:val="28"/>
        </w:rPr>
        <w:t>ngày 25</w:t>
      </w:r>
      <w:r w:rsidRPr="00494334">
        <w:rPr>
          <w:rFonts w:asciiTheme="majorHAnsi" w:hAnsiTheme="majorHAnsi" w:cstheme="majorHAnsi"/>
          <w:b/>
          <w:sz w:val="28"/>
          <w:szCs w:val="28"/>
        </w:rPr>
        <w:t xml:space="preserve">/10/2021 đến ngày </w:t>
      </w:r>
      <w:r w:rsidR="00324C8E" w:rsidRPr="00494334">
        <w:rPr>
          <w:rFonts w:asciiTheme="majorHAnsi" w:hAnsiTheme="majorHAnsi" w:cstheme="majorHAnsi"/>
          <w:b/>
          <w:sz w:val="28"/>
          <w:szCs w:val="28"/>
        </w:rPr>
        <w:t>2</w:t>
      </w:r>
      <w:r w:rsidR="00213B7A" w:rsidRPr="00494334">
        <w:rPr>
          <w:rFonts w:asciiTheme="majorHAnsi" w:hAnsiTheme="majorHAnsi" w:cstheme="majorHAnsi"/>
          <w:b/>
          <w:sz w:val="28"/>
          <w:szCs w:val="28"/>
        </w:rPr>
        <w:t>9</w:t>
      </w:r>
      <w:r w:rsidRPr="00494334">
        <w:rPr>
          <w:rFonts w:asciiTheme="majorHAnsi" w:hAnsiTheme="majorHAnsi" w:cstheme="majorHAnsi"/>
          <w:b/>
          <w:sz w:val="28"/>
          <w:szCs w:val="28"/>
        </w:rPr>
        <w:t>/10/2021)</w:t>
      </w:r>
    </w:p>
    <w:p w:rsidR="00B959D2" w:rsidRPr="00494334" w:rsidRDefault="00AA6BB9">
      <w:pPr>
        <w:spacing w:after="0" w:line="288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AA6BB9">
        <w:rPr>
          <w:rFonts w:asciiTheme="majorHAnsi" w:hAnsiTheme="majorHAnsi" w:cstheme="majorHAnsi"/>
          <w:noProof/>
          <w:sz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B959D2" w:rsidRPr="00494334" w:rsidRDefault="00F81373">
      <w:pPr>
        <w:spacing w:before="60" w:after="12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HAI </w:t>
      </w:r>
      <w:r w:rsidR="00213B7A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(ngày 25</w:t>
      </w: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/10):</w:t>
      </w:r>
    </w:p>
    <w:p w:rsidR="003B46DE" w:rsidRPr="00494334" w:rsidRDefault="00F81373">
      <w:pPr>
        <w:spacing w:before="60" w:after="60" w:line="288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SÁNG</w:t>
      </w:r>
      <w:r w:rsidR="003B46DE" w:rsidRPr="00494334"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</w:p>
    <w:p w:rsidR="00A50487" w:rsidRPr="00494334" w:rsidRDefault="00A50487" w:rsidP="00C53B00">
      <w:pPr>
        <w:spacing w:before="60" w:after="60" w:line="288" w:lineRule="auto"/>
        <w:ind w:firstLine="720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eastAsia="vi-VN"/>
        </w:rPr>
        <w:t xml:space="preserve">1. Giám đốc Nguyễn Thị Hồng Nhung làm việc tại </w:t>
      </w:r>
      <w:r w:rsidR="008C1D2D" w:rsidRPr="00494334">
        <w:rPr>
          <w:rFonts w:asciiTheme="majorHAnsi" w:hAnsiTheme="majorHAnsi" w:cstheme="majorHAnsi"/>
          <w:sz w:val="28"/>
          <w:szCs w:val="28"/>
          <w:lang w:eastAsia="vi-VN"/>
        </w:rPr>
        <w:t>trụ sở Tru</w:t>
      </w:r>
      <w:r w:rsidR="00C53B00" w:rsidRPr="00494334">
        <w:rPr>
          <w:rFonts w:asciiTheme="majorHAnsi" w:hAnsiTheme="majorHAnsi" w:cstheme="majorHAnsi"/>
          <w:sz w:val="28"/>
          <w:szCs w:val="28"/>
          <w:lang w:eastAsia="vi-VN"/>
        </w:rPr>
        <w:t>ng tâm.</w:t>
      </w:r>
    </w:p>
    <w:p w:rsidR="00213B7A" w:rsidRPr="00494334" w:rsidRDefault="00213B7A" w:rsidP="00213B7A">
      <w:pPr>
        <w:spacing w:before="60" w:after="120" w:line="240" w:lineRule="auto"/>
        <w:ind w:firstLine="709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2. PGĐ Lê Thúc Long đi giao vật tư mô hình bơ xen cà phê tại huyện Bù Đăng.</w:t>
      </w:r>
    </w:p>
    <w:p w:rsidR="00213B7A" w:rsidRPr="00494334" w:rsidRDefault="00213B7A" w:rsidP="00213B7A">
      <w:pPr>
        <w:spacing w:before="60" w:after="120" w:line="240" w:lineRule="auto"/>
        <w:ind w:left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: Nhân viên Phòng KT Nguyễn Huy Hoàng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</w:p>
    <w:p w:rsidR="00213B7A" w:rsidRPr="00494334" w:rsidRDefault="00213B7A" w:rsidP="00213B7A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Cả ngày, bắt đầu từ 7h30, xe xe 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>thuê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</w:p>
    <w:p w:rsidR="00213B7A" w:rsidRPr="00494334" w:rsidRDefault="00213B7A" w:rsidP="00213B7A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3. Phó trưởng phòng 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KT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Nguyễn Văn Bảy đi giao vật tư mô hình máy bay không người lái tại huyện Bù Đăng.</w:t>
      </w:r>
    </w:p>
    <w:p w:rsidR="00213B7A" w:rsidRPr="00494334" w:rsidRDefault="00213B7A" w:rsidP="00213B7A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Nhân viên 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Phòng KT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Võ Thị Phúc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213B7A" w:rsidRPr="00494334" w:rsidRDefault="00213B7A" w:rsidP="00213B7A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: Cả ngày, bắt đầu từ 7h30, xe cá nhân</w:t>
      </w:r>
      <w:r w:rsidR="000E523E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B959D2" w:rsidRPr="00494334" w:rsidRDefault="00F81373">
      <w:pPr>
        <w:spacing w:before="60" w:after="60" w:line="288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</w:rPr>
        <w:t>CHIỀU:</w:t>
      </w:r>
    </w:p>
    <w:p w:rsidR="00741686" w:rsidRPr="00494334" w:rsidRDefault="002D2BAD" w:rsidP="00741686">
      <w:pPr>
        <w:spacing w:before="60" w:after="60" w:line="288" w:lineRule="auto"/>
        <w:ind w:left="540"/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1. GĐ Nguyễn Thị Hồng Nhung </w:t>
      </w:r>
      <w:r w:rsidR="00741686" w:rsidRPr="00494334">
        <w:rPr>
          <w:rFonts w:asciiTheme="majorHAnsi" w:hAnsiTheme="majorHAnsi" w:cstheme="majorHAnsi"/>
          <w:sz w:val="28"/>
          <w:szCs w:val="28"/>
          <w:lang w:val="ca-ES"/>
        </w:rPr>
        <w:t>tham dự họp:</w:t>
      </w:r>
    </w:p>
    <w:p w:rsidR="00741686" w:rsidRPr="00494334" w:rsidRDefault="00741686" w:rsidP="00494334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</w:rPr>
        <w:t xml:space="preserve">(1) </w:t>
      </w:r>
      <w:proofErr w:type="spellStart"/>
      <w:r w:rsidRPr="00494334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Pr="004943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sz w:val="28"/>
          <w:szCs w:val="28"/>
        </w:rPr>
        <w:t>khai</w:t>
      </w:r>
      <w:proofErr w:type="spellEnd"/>
      <w:r w:rsidRPr="00494334">
        <w:rPr>
          <w:rFonts w:asciiTheme="majorHAnsi" w:hAnsiTheme="majorHAnsi" w:cstheme="majorHAnsi"/>
          <w:sz w:val="28"/>
          <w:szCs w:val="28"/>
          <w:lang w:val="vi-VN"/>
        </w:rPr>
        <w:t xml:space="preserve"> các Quyết định thực hiện</w:t>
      </w:r>
      <w:r w:rsidRPr="0049433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Chương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trình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hành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động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số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17-CTr/TU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ngày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30/9/2021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của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Tỉnh</w:t>
      </w:r>
      <w:proofErr w:type="spellEnd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 xml:space="preserve"> </w:t>
      </w:r>
      <w:proofErr w:type="spellStart"/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ủy</w:t>
      </w:r>
      <w:proofErr w:type="spellEnd"/>
      <w:r w:rsidRPr="00494334">
        <w:rPr>
          <w:rFonts w:asciiTheme="majorHAnsi" w:hAnsiTheme="majorHAnsi" w:cstheme="majorHAnsi"/>
          <w:sz w:val="28"/>
          <w:szCs w:val="28"/>
        </w:rPr>
        <w:t>.</w:t>
      </w:r>
    </w:p>
    <w:p w:rsidR="00741686" w:rsidRPr="00494334" w:rsidRDefault="00741686" w:rsidP="00494334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  <w:lang w:val="vi-VN"/>
        </w:rPr>
        <w:t xml:space="preserve">(2) Triển khai Quyết định số 381/QĐ-SNN ngày 21/101/2021 về việc triển khai thực hiện các nội dung tại Chương trình hành </w:t>
      </w:r>
      <w:r w:rsidRPr="00494334">
        <w:rPr>
          <w:rFonts w:asciiTheme="majorHAnsi" w:eastAsia="Calibri" w:hAnsiTheme="majorHAnsi" w:cstheme="majorHAnsi"/>
          <w:spacing w:val="4"/>
          <w:sz w:val="28"/>
          <w:szCs w:val="28"/>
        </w:rPr>
        <w:t>hành động số 17-CTr/TU ngày 30/9/2021 của Tỉnh ủy</w:t>
      </w:r>
      <w:r w:rsidRPr="00494334">
        <w:rPr>
          <w:rFonts w:asciiTheme="majorHAnsi" w:hAnsiTheme="majorHAnsi" w:cstheme="majorHAnsi"/>
          <w:sz w:val="28"/>
          <w:szCs w:val="28"/>
        </w:rPr>
        <w:t>.</w:t>
      </w:r>
    </w:p>
    <w:p w:rsidR="00741686" w:rsidRPr="00494334" w:rsidRDefault="00741686" w:rsidP="00741686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494334">
        <w:rPr>
          <w:rFonts w:asciiTheme="majorHAnsi" w:eastAsia="Calibri" w:hAnsiTheme="majorHAnsi" w:cstheme="majorHAnsi"/>
          <w:i/>
          <w:sz w:val="28"/>
          <w:szCs w:val="28"/>
        </w:rPr>
        <w:t>Thời gian, địa điểm:</w:t>
      </w:r>
      <w:r w:rsidRPr="00494334">
        <w:rPr>
          <w:rFonts w:asciiTheme="majorHAnsi" w:eastAsia="Calibri" w:hAnsiTheme="majorHAnsi" w:cstheme="majorHAnsi"/>
          <w:sz w:val="28"/>
          <w:szCs w:val="28"/>
        </w:rPr>
        <w:t xml:space="preserve"> 14 giờ 00, </w:t>
      </w:r>
      <w:r w:rsidRPr="00494334">
        <w:rPr>
          <w:rFonts w:asciiTheme="majorHAnsi" w:hAnsiTheme="majorHAnsi" w:cstheme="majorHAnsi"/>
          <w:sz w:val="28"/>
          <w:szCs w:val="28"/>
          <w:shd w:val="clear" w:color="auto" w:fill="FFFFFF"/>
        </w:rPr>
        <w:t>tại phòng họp A, Sở NN và PTNT.</w:t>
      </w:r>
    </w:p>
    <w:p w:rsidR="00B959D2" w:rsidRPr="00494334" w:rsidRDefault="00213B7A" w:rsidP="00D31574">
      <w:pPr>
        <w:spacing w:before="60" w:after="60" w:line="288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 (ngày 26</w:t>
      </w:r>
      <w:r w:rsidR="00F81373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/10):</w:t>
      </w:r>
    </w:p>
    <w:p w:rsidR="00B959D2" w:rsidRPr="00494334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SÁNG:</w:t>
      </w:r>
    </w:p>
    <w:p w:rsidR="00696CB5" w:rsidRPr="00696CB5" w:rsidRDefault="00696CB5" w:rsidP="00696CB5">
      <w:pPr>
        <w:spacing w:before="60" w:after="120" w:line="240" w:lineRule="auto"/>
        <w:ind w:firstLine="615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>1</w:t>
      </w:r>
      <w:r w:rsidRPr="00696CB5">
        <w:rPr>
          <w:rFonts w:asciiTheme="majorHAnsi" w:hAnsiTheme="majorHAnsi" w:cstheme="majorHAnsi"/>
          <w:sz w:val="28"/>
          <w:szCs w:val="28"/>
          <w:lang w:val="ca-ES"/>
        </w:rPr>
        <w:t xml:space="preserve">. GĐ Nguyễn Thị Hồng Nhung làm việc tại Trại sản xuất giống Thủy sản.  </w:t>
      </w:r>
    </w:p>
    <w:p w:rsidR="00696CB5" w:rsidRPr="00DD5CA5" w:rsidRDefault="00696CB5" w:rsidP="00696CB5">
      <w:pPr>
        <w:spacing w:before="60" w:after="120" w:line="240" w:lineRule="auto"/>
        <w:ind w:left="615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DD5CA5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tiện:</w:t>
      </w:r>
      <w:r w:rsidRPr="00DD5CA5">
        <w:rPr>
          <w:rFonts w:asciiTheme="majorHAnsi" w:hAnsiTheme="majorHAnsi" w:cstheme="majorHAnsi"/>
          <w:sz w:val="28"/>
          <w:szCs w:val="28"/>
          <w:lang w:val="ca-ES"/>
        </w:rPr>
        <w:t xml:space="preserve"> 13 giờ 30, xe </w:t>
      </w:r>
      <w:r>
        <w:rPr>
          <w:rFonts w:asciiTheme="majorHAnsi" w:hAnsiTheme="majorHAnsi" w:cstheme="majorHAnsi"/>
          <w:sz w:val="28"/>
          <w:szCs w:val="28"/>
          <w:lang w:val="ca-ES"/>
        </w:rPr>
        <w:t>cá nhân</w:t>
      </w:r>
    </w:p>
    <w:p w:rsidR="00324C8E" w:rsidRPr="00494334" w:rsidRDefault="00383898" w:rsidP="00FD6D57">
      <w:pPr>
        <w:spacing w:before="60" w:after="120" w:line="240" w:lineRule="auto"/>
        <w:ind w:firstLine="709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2. PGĐ Lê Thúc Long </w:t>
      </w:r>
      <w:r w:rsidR="00FD6D57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làm việc tại Trại giống cây trồng. </w:t>
      </w:r>
    </w:p>
    <w:p w:rsidR="00FD6D57" w:rsidRPr="00494334" w:rsidRDefault="00FD6D57" w:rsidP="00FD6D57">
      <w:pPr>
        <w:spacing w:before="60" w:after="120" w:line="240" w:lineRule="auto"/>
        <w:ind w:firstLine="709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tiện: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 7h30, xe </w:t>
      </w:r>
      <w:r w:rsidR="00F2122F">
        <w:rPr>
          <w:rFonts w:asciiTheme="majorHAnsi" w:hAnsiTheme="majorHAnsi" w:cstheme="majorHAnsi"/>
          <w:sz w:val="28"/>
          <w:szCs w:val="28"/>
          <w:lang w:val="ca-ES"/>
        </w:rPr>
        <w:t xml:space="preserve">cá nhân </w:t>
      </w:r>
    </w:p>
    <w:p w:rsidR="00435C52" w:rsidRPr="00494334" w:rsidRDefault="00435C52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3. </w:t>
      </w:r>
      <w:r w:rsidRPr="00494334">
        <w:rPr>
          <w:rFonts w:asciiTheme="majorHAnsi" w:hAnsiTheme="majorHAnsi" w:cstheme="majorHAnsi"/>
          <w:sz w:val="28"/>
          <w:szCs w:val="28"/>
          <w:lang w:val="vi-VN"/>
        </w:rPr>
        <w:t>T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rưởng phòng </w:t>
      </w:r>
      <w:r w:rsidRPr="00494334">
        <w:rPr>
          <w:rFonts w:asciiTheme="majorHAnsi" w:hAnsiTheme="majorHAnsi" w:cstheme="majorHAnsi"/>
          <w:sz w:val="28"/>
          <w:szCs w:val="28"/>
          <w:lang w:val="vi-VN"/>
        </w:rPr>
        <w:t xml:space="preserve">Võ Đình Khánh tập huấn kỹ thuật trồng điều cho nông dân huyện Phú Riềng. </w:t>
      </w:r>
    </w:p>
    <w:p w:rsidR="00435C52" w:rsidRPr="00494334" w:rsidRDefault="00435C52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Nhân viên </w:t>
      </w:r>
      <w:r w:rsidR="00344A9A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Phòng KT </w:t>
      </w:r>
      <w:r w:rsidRPr="00494334">
        <w:rPr>
          <w:rFonts w:asciiTheme="majorHAnsi" w:hAnsiTheme="majorHAnsi" w:cstheme="majorHAnsi"/>
          <w:sz w:val="28"/>
          <w:szCs w:val="28"/>
          <w:lang w:val="vi-VN"/>
        </w:rPr>
        <w:t>Đào Thị Bình</w:t>
      </w:r>
      <w:r w:rsidR="00CF0A69" w:rsidRPr="00494334">
        <w:rPr>
          <w:rFonts w:asciiTheme="majorHAnsi" w:hAnsiTheme="majorHAnsi" w:cstheme="majorHAnsi"/>
          <w:sz w:val="28"/>
          <w:szCs w:val="28"/>
        </w:rPr>
        <w:t>.</w:t>
      </w:r>
    </w:p>
    <w:p w:rsidR="00435C52" w:rsidRPr="00494334" w:rsidRDefault="00435C52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đến hết </w:t>
      </w:r>
      <w:r w:rsidR="00861140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T4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ngày 27/10, xe cá nhân</w:t>
      </w:r>
      <w:r w:rsidR="00CF0A69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435C52" w:rsidRPr="00494334" w:rsidRDefault="00F02026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lastRenderedPageBreak/>
        <w:t>4</w:t>
      </w:r>
      <w:r w:rsidR="00435C52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Phó trưởng phòng </w:t>
      </w:r>
      <w:r w:rsidR="00CF0A69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Phòng KT </w:t>
      </w:r>
      <w:r w:rsidR="00435C52" w:rsidRPr="00494334">
        <w:rPr>
          <w:rFonts w:asciiTheme="majorHAnsi" w:hAnsiTheme="majorHAnsi" w:cstheme="majorHAnsi"/>
          <w:sz w:val="28"/>
          <w:szCs w:val="28"/>
          <w:lang w:val="ca-ES"/>
        </w:rPr>
        <w:t>Nguyễn Văn Bảy đi giao vật tư mô hình máy bay không người lái tại huyện Bù Đăng.</w:t>
      </w:r>
    </w:p>
    <w:p w:rsidR="00435C52" w:rsidRPr="00494334" w:rsidRDefault="00435C52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Nhân viên </w:t>
      </w:r>
      <w:r w:rsidR="00F02026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phòng KT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Võ Thị Phúc</w:t>
      </w:r>
      <w:r w:rsidR="00F02026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435C52" w:rsidRPr="00494334" w:rsidRDefault="00435C52" w:rsidP="00435C52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vi-VN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="00F02026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bắt đầu từ 7h30, xe cá nhân</w:t>
      </w:r>
      <w:r w:rsidR="00337EE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435C52" w:rsidRPr="00494334" w:rsidRDefault="00741686" w:rsidP="00741686">
      <w:pPr>
        <w:spacing w:before="60" w:after="120" w:line="240" w:lineRule="auto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CHIỀU:</w:t>
      </w:r>
    </w:p>
    <w:p w:rsidR="009558DA" w:rsidRPr="00494334" w:rsidRDefault="009558DA" w:rsidP="009558DA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1. GĐ Nguyễn Thị Hồng Nhung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="00C331D4"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dự 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họp Tổ Công tác số 1 tháo gỡ khó khăn cho doanh nghiệp, hợp tác xã và người dân bị ảnh hưởng do dịch covid 19 (theo </w:t>
      </w:r>
      <w:r w:rsidRPr="00494334">
        <w:rPr>
          <w:rFonts w:asciiTheme="majorHAnsi" w:hAnsiTheme="majorHAnsi" w:cstheme="majorHAnsi"/>
          <w:sz w:val="28"/>
          <w:szCs w:val="28"/>
        </w:rPr>
        <w:t xml:space="preserve">Quyết định số 379/QĐ-SNN ngày 21/10/2021 của Sở NN và PTNT).   </w:t>
      </w:r>
    </w:p>
    <w:p w:rsidR="009558DA" w:rsidRPr="00494334" w:rsidRDefault="009558DA" w:rsidP="009558DA">
      <w:pPr>
        <w:spacing w:before="60" w:after="60" w:line="288" w:lineRule="auto"/>
        <w:ind w:left="54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494334">
        <w:rPr>
          <w:rFonts w:asciiTheme="majorHAnsi" w:eastAsia="Calibri" w:hAnsiTheme="majorHAnsi" w:cstheme="majorHAnsi"/>
          <w:i/>
          <w:sz w:val="28"/>
          <w:szCs w:val="28"/>
        </w:rPr>
        <w:t>Thời gian, địa điểm:</w:t>
      </w:r>
      <w:r w:rsidRPr="00494334">
        <w:rPr>
          <w:rFonts w:asciiTheme="majorHAnsi" w:hAnsiTheme="majorHAnsi" w:cstheme="majorHAnsi"/>
          <w:i/>
          <w:sz w:val="28"/>
          <w:szCs w:val="28"/>
          <w:shd w:val="clear" w:color="auto" w:fill="FFFFFF"/>
        </w:rPr>
        <w:t xml:space="preserve"> </w:t>
      </w:r>
      <w:r w:rsidRPr="00494334">
        <w:rPr>
          <w:rFonts w:asciiTheme="majorHAnsi" w:hAnsiTheme="majorHAnsi" w:cstheme="majorHAnsi"/>
          <w:sz w:val="28"/>
          <w:szCs w:val="28"/>
          <w:shd w:val="clear" w:color="auto" w:fill="FFFFFF"/>
        </w:rPr>
        <w:t>14 giờ 00, tại phòng họp A, Sở NN và PTNT.</w:t>
      </w:r>
    </w:p>
    <w:p w:rsidR="00912349" w:rsidRPr="00494334" w:rsidRDefault="00912349" w:rsidP="00912349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2. PGĐ Lê Thúc Long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họp Tổ Công tác số 2 tháo gỡ khó khăn cho doanh nghiệp, hợp tác xã và người dân bị ảnh hưởng do dịch covid 19 (</w:t>
      </w:r>
      <w:r w:rsidRPr="00494334">
        <w:rPr>
          <w:rFonts w:asciiTheme="majorHAnsi" w:hAnsiTheme="majorHAnsi" w:cstheme="majorHAnsi"/>
          <w:sz w:val="28"/>
          <w:szCs w:val="28"/>
        </w:rPr>
        <w:t xml:space="preserve">theo Quyết định số 379/QĐ-SNN ngày 21/10/2021 của Sở NN và PTNT).   </w:t>
      </w:r>
    </w:p>
    <w:p w:rsidR="00912349" w:rsidRPr="00494334" w:rsidRDefault="00912349" w:rsidP="00912349">
      <w:pPr>
        <w:spacing w:before="60" w:after="60" w:line="288" w:lineRule="auto"/>
        <w:ind w:left="540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494334">
        <w:rPr>
          <w:rFonts w:asciiTheme="majorHAnsi" w:eastAsia="Calibri" w:hAnsiTheme="majorHAnsi" w:cstheme="majorHAnsi"/>
          <w:i/>
          <w:sz w:val="28"/>
          <w:szCs w:val="28"/>
        </w:rPr>
        <w:t>Thời gian, địa điểm:</w:t>
      </w:r>
      <w:r w:rsidRPr="00494334">
        <w:rPr>
          <w:rFonts w:asciiTheme="majorHAnsi" w:hAnsiTheme="majorHAnsi" w:cstheme="majorHAnsi"/>
          <w:i/>
          <w:sz w:val="28"/>
          <w:szCs w:val="28"/>
          <w:shd w:val="clear" w:color="auto" w:fill="FFFFFF"/>
        </w:rPr>
        <w:t xml:space="preserve"> </w:t>
      </w:r>
      <w:r w:rsidRPr="00494334">
        <w:rPr>
          <w:rFonts w:asciiTheme="majorHAnsi" w:hAnsiTheme="majorHAnsi" w:cstheme="majorHAnsi"/>
          <w:sz w:val="28"/>
          <w:szCs w:val="28"/>
          <w:shd w:val="clear" w:color="auto" w:fill="FFFFFF"/>
        </w:rPr>
        <w:t>14 giờ 00, tại phòng họp B, Sở NN và PTNT.</w:t>
      </w:r>
    </w:p>
    <w:p w:rsidR="00B959D2" w:rsidRPr="00494334" w:rsidRDefault="00324C8E">
      <w:pPr>
        <w:spacing w:before="60" w:after="12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TƯ (ngày 2</w:t>
      </w:r>
      <w:r w:rsidR="00213B7A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7</w:t>
      </w:r>
      <w:r w:rsidR="00F81373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/10):</w:t>
      </w:r>
    </w:p>
    <w:p w:rsidR="00B959D2" w:rsidRPr="00494334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SÁNG :</w:t>
      </w:r>
    </w:p>
    <w:p w:rsidR="006343C9" w:rsidRPr="00494334" w:rsidRDefault="006343C9" w:rsidP="00337EE4">
      <w:pPr>
        <w:tabs>
          <w:tab w:val="num" w:pos="0"/>
        </w:tabs>
        <w:spacing w:before="60" w:after="60" w:line="288" w:lineRule="auto"/>
        <w:jc w:val="both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494334">
        <w:rPr>
          <w:rFonts w:asciiTheme="majorHAnsi" w:hAnsiTheme="majorHAnsi" w:cstheme="majorHAnsi"/>
          <w:sz w:val="28"/>
          <w:szCs w:val="28"/>
          <w:lang w:eastAsia="vi-VN"/>
        </w:rPr>
        <w:tab/>
        <w:t>1. Giám đốc Nguyễn Thị Hồng Nhung</w:t>
      </w:r>
      <w:r w:rsidR="00E801C7" w:rsidRPr="00494334">
        <w:rPr>
          <w:rFonts w:asciiTheme="majorHAnsi" w:hAnsiTheme="majorHAnsi" w:cstheme="majorHAnsi"/>
          <w:bCs/>
          <w:sz w:val="28"/>
          <w:szCs w:val="28"/>
        </w:rPr>
        <w:t xml:space="preserve"> làm việc tại trụ sở Trung tâm</w:t>
      </w:r>
    </w:p>
    <w:p w:rsidR="0051719C" w:rsidRPr="00494334" w:rsidRDefault="00C84E16" w:rsidP="0051719C">
      <w:pPr>
        <w:spacing w:before="60" w:after="120" w:line="240" w:lineRule="auto"/>
        <w:ind w:firstLine="709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2. PGĐ Lê Thúc Long đi giao vật tư mô hình HTX tại huyện Phú Riềng, huyện Đồng Phú</w:t>
      </w:r>
      <w:r w:rsidR="0051719C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51719C" w:rsidRPr="00494334" w:rsidRDefault="0051719C" w:rsidP="0051719C">
      <w:pPr>
        <w:spacing w:before="60" w:after="120" w:line="240" w:lineRule="auto"/>
        <w:ind w:left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: Nhân viên Phòng KT Nguyễn Huy Hoàng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51719C" w:rsidRPr="00494334" w:rsidRDefault="0051719C" w:rsidP="0051719C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: Cả ngày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, xe 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thuê</w:t>
      </w:r>
      <w:r w:rsidR="00C84E16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</w:p>
    <w:p w:rsidR="00912349" w:rsidRPr="00494334" w:rsidRDefault="00912349" w:rsidP="00912349">
      <w:pPr>
        <w:spacing w:before="60" w:after="60" w:line="288" w:lineRule="auto"/>
        <w:ind w:firstLine="540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3. Phó trưởng phòng KT Nguyễn Văn Bảy tham dự 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họp Tổ Công tác số 3 tháo gỡ khó khăn cho doanh nghiệp, hợp tác xã và người dân bị ảnh hưởng do dịch covid 19 (theo </w:t>
      </w:r>
      <w:r w:rsidRPr="00494334">
        <w:rPr>
          <w:rFonts w:asciiTheme="majorHAnsi" w:hAnsiTheme="majorHAnsi" w:cstheme="majorHAnsi"/>
          <w:sz w:val="28"/>
          <w:szCs w:val="28"/>
        </w:rPr>
        <w:t xml:space="preserve">Quyết định số 379/QĐ-SNN ngày 21/10/2021 của Sở NN và PTNT).   </w:t>
      </w:r>
    </w:p>
    <w:p w:rsidR="00912349" w:rsidRPr="00494334" w:rsidRDefault="00912349" w:rsidP="00912349">
      <w:pPr>
        <w:spacing w:before="60" w:after="120" w:line="240" w:lineRule="auto"/>
        <w:ind w:firstLine="540"/>
        <w:jc w:val="both"/>
        <w:outlineLvl w:val="0"/>
        <w:rPr>
          <w:rFonts w:asciiTheme="majorHAnsi" w:hAnsiTheme="majorHAnsi" w:cstheme="majorHAnsi"/>
          <w:sz w:val="28"/>
          <w:szCs w:val="28"/>
          <w:lang w:eastAsia="vi-VN"/>
        </w:rPr>
      </w:pPr>
      <w:r w:rsidRPr="00494334">
        <w:rPr>
          <w:rFonts w:asciiTheme="majorHAnsi" w:eastAsia="Calibri" w:hAnsiTheme="majorHAnsi" w:cstheme="majorHAnsi"/>
          <w:i/>
          <w:sz w:val="28"/>
          <w:szCs w:val="28"/>
        </w:rPr>
        <w:t xml:space="preserve">Thời gian, địa điểm: </w:t>
      </w:r>
      <w:r w:rsidRPr="00494334">
        <w:rPr>
          <w:rFonts w:asciiTheme="majorHAnsi" w:hAnsiTheme="majorHAnsi" w:cstheme="majorHAnsi"/>
          <w:spacing w:val="6"/>
          <w:sz w:val="28"/>
          <w:szCs w:val="28"/>
        </w:rPr>
        <w:t>8 giờ 00,</w:t>
      </w:r>
      <w:r w:rsidRPr="00494334">
        <w:rPr>
          <w:rFonts w:asciiTheme="majorHAnsi" w:hAnsiTheme="majorHAnsi" w:cstheme="majorHAnsi"/>
          <w:b/>
          <w:spacing w:val="6"/>
          <w:sz w:val="28"/>
          <w:szCs w:val="28"/>
        </w:rPr>
        <w:t xml:space="preserve"> </w:t>
      </w:r>
      <w:r w:rsidRPr="00494334">
        <w:rPr>
          <w:rFonts w:asciiTheme="majorHAnsi" w:hAnsiTheme="majorHAnsi" w:cstheme="majorHAnsi"/>
          <w:sz w:val="28"/>
          <w:szCs w:val="28"/>
          <w:shd w:val="clear" w:color="auto" w:fill="FFFFFF"/>
        </w:rPr>
        <w:t>tại phòng họp A, Sở NN và PTNT.</w:t>
      </w:r>
    </w:p>
    <w:p w:rsidR="0078007B" w:rsidRPr="00494334" w:rsidRDefault="00912349" w:rsidP="0078007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eastAsia="vi-VN"/>
        </w:rPr>
      </w:pPr>
      <w:r w:rsidRPr="00494334">
        <w:rPr>
          <w:rFonts w:asciiTheme="majorHAnsi" w:hAnsiTheme="majorHAnsi" w:cstheme="majorHAnsi"/>
          <w:sz w:val="28"/>
          <w:szCs w:val="28"/>
          <w:lang w:eastAsia="vi-VN"/>
        </w:rPr>
        <w:t>4</w:t>
      </w:r>
      <w:r w:rsidR="0078007B" w:rsidRPr="00494334">
        <w:rPr>
          <w:rFonts w:asciiTheme="majorHAnsi" w:hAnsiTheme="majorHAnsi" w:cstheme="majorHAnsi"/>
          <w:sz w:val="28"/>
          <w:szCs w:val="28"/>
          <w:lang w:eastAsia="vi-VN"/>
        </w:rPr>
        <w:t xml:space="preserve">. </w:t>
      </w:r>
      <w:r w:rsidR="0078007B" w:rsidRPr="00494334">
        <w:rPr>
          <w:rFonts w:asciiTheme="majorHAnsi" w:hAnsiTheme="majorHAnsi" w:cstheme="majorHAnsi"/>
          <w:sz w:val="28"/>
          <w:szCs w:val="28"/>
          <w:lang w:val="ca-ES"/>
        </w:rPr>
        <w:t>Nhân viên Phòng</w:t>
      </w:r>
      <w:r w:rsidR="0078007B" w:rsidRPr="00494334">
        <w:rPr>
          <w:rFonts w:asciiTheme="majorHAnsi" w:hAnsiTheme="majorHAnsi" w:cstheme="majorHAnsi"/>
          <w:sz w:val="28"/>
          <w:szCs w:val="28"/>
          <w:lang w:eastAsia="vi-VN"/>
        </w:rPr>
        <w:t xml:space="preserve"> NVTH Nguyễn Thị Thu Huyền đi </w:t>
      </w:r>
      <w:r w:rsidR="00FD2840" w:rsidRPr="00494334">
        <w:rPr>
          <w:rFonts w:asciiTheme="majorHAnsi" w:hAnsiTheme="majorHAnsi" w:cstheme="majorHAnsi"/>
          <w:sz w:val="28"/>
          <w:szCs w:val="28"/>
          <w:lang w:eastAsia="vi-VN"/>
        </w:rPr>
        <w:t xml:space="preserve">giao vật tư cho các hộ thực hiện </w:t>
      </w:r>
      <w:r w:rsidR="0078007B" w:rsidRPr="00494334">
        <w:rPr>
          <w:rFonts w:asciiTheme="majorHAnsi" w:hAnsiTheme="majorHAnsi" w:cstheme="majorHAnsi"/>
          <w:sz w:val="28"/>
          <w:szCs w:val="28"/>
          <w:lang w:eastAsia="vi-VN"/>
        </w:rPr>
        <w:t>mô hình thâm canh điều bền vững tại xã Long Hưng, huyện Phú Riềng</w:t>
      </w:r>
      <w:r w:rsidR="00604137" w:rsidRPr="00494334">
        <w:rPr>
          <w:rFonts w:asciiTheme="majorHAnsi" w:hAnsiTheme="majorHAnsi" w:cstheme="majorHAnsi"/>
          <w:sz w:val="28"/>
          <w:szCs w:val="28"/>
          <w:lang w:eastAsia="vi-VN"/>
        </w:rPr>
        <w:t>.</w:t>
      </w:r>
    </w:p>
    <w:p w:rsidR="0078007B" w:rsidRPr="00494334" w:rsidRDefault="0078007B" w:rsidP="0078007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eastAsia="vi-VN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: Cả ngày,</w:t>
      </w:r>
      <w:r w:rsidRPr="00494334">
        <w:rPr>
          <w:rFonts w:asciiTheme="majorHAnsi" w:hAnsiTheme="majorHAnsi" w:cstheme="majorHAnsi"/>
          <w:sz w:val="28"/>
          <w:szCs w:val="28"/>
          <w:lang w:eastAsia="vi-VN"/>
        </w:rPr>
        <w:t xml:space="preserve"> xe cá nhân</w:t>
      </w:r>
      <w:r w:rsidR="00604137" w:rsidRPr="00494334">
        <w:rPr>
          <w:rFonts w:asciiTheme="majorHAnsi" w:hAnsiTheme="majorHAnsi" w:cstheme="majorHAnsi"/>
          <w:sz w:val="28"/>
          <w:szCs w:val="28"/>
          <w:lang w:eastAsia="vi-VN"/>
        </w:rPr>
        <w:t>.</w:t>
      </w:r>
    </w:p>
    <w:p w:rsidR="00B959D2" w:rsidRPr="00494334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CHIỀU:</w:t>
      </w:r>
    </w:p>
    <w:p w:rsidR="00912349" w:rsidRPr="00494334" w:rsidRDefault="004852D3" w:rsidP="00912349">
      <w:pPr>
        <w:pStyle w:val="ListParagraph"/>
        <w:numPr>
          <w:ilvl w:val="0"/>
          <w:numId w:val="2"/>
        </w:numPr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sz w:val="28"/>
          <w:szCs w:val="28"/>
          <w:lang w:eastAsia="vi-VN"/>
        </w:rPr>
        <w:t>Giám đốc Nguyễn Thị Hồng</w:t>
      </w:r>
      <w:r w:rsidR="00912349" w:rsidRPr="00494334">
        <w:rPr>
          <w:rFonts w:asciiTheme="majorHAnsi" w:hAnsiTheme="majorHAnsi" w:cstheme="majorHAnsi"/>
          <w:sz w:val="28"/>
          <w:szCs w:val="28"/>
        </w:rPr>
        <w:t xml:space="preserve"> </w:t>
      </w:r>
      <w:r w:rsidR="00BC19B9">
        <w:rPr>
          <w:rFonts w:asciiTheme="majorHAnsi" w:hAnsiTheme="majorHAnsi" w:cstheme="majorHAnsi"/>
          <w:sz w:val="28"/>
          <w:szCs w:val="28"/>
        </w:rPr>
        <w:t>Nhung t</w:t>
      </w:r>
      <w:r w:rsidR="00912349" w:rsidRPr="00494334">
        <w:rPr>
          <w:rFonts w:asciiTheme="majorHAnsi" w:hAnsiTheme="majorHAnsi" w:cstheme="majorHAnsi"/>
          <w:sz w:val="28"/>
          <w:szCs w:val="28"/>
        </w:rPr>
        <w:t>ham dự Hội thảo góp ý dự thảo “Quy hoạch bảo vệ và khai thác nguồn lợi thủy sản thời kỳ 2021-2030, tầm nhìn đến năm 2050” theo hình thức trực tuyến do Bộ Nông nghiệp và PTNT chủ trì (giao Phòng KT – Bộ phận Thủy sản chuẩn bị nội dung, tài liệu).</w:t>
      </w:r>
    </w:p>
    <w:p w:rsidR="00912349" w:rsidRPr="00494334" w:rsidRDefault="00912349" w:rsidP="00912349">
      <w:pPr>
        <w:pStyle w:val="ListParagraph"/>
        <w:spacing w:before="60" w:after="6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i/>
          <w:sz w:val="28"/>
          <w:szCs w:val="28"/>
        </w:rPr>
        <w:t>Thời gian, địa điểm:</w:t>
      </w:r>
      <w:r w:rsidRPr="0049433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94334">
        <w:rPr>
          <w:rFonts w:asciiTheme="majorHAnsi" w:hAnsiTheme="majorHAnsi" w:cstheme="majorHAnsi"/>
          <w:sz w:val="28"/>
          <w:szCs w:val="28"/>
        </w:rPr>
        <w:t>14 giờ 00 tại phòng họp A, Sở NN và PTNT.</w:t>
      </w:r>
    </w:p>
    <w:p w:rsidR="00B959D2" w:rsidRPr="00494334" w:rsidRDefault="00324C8E">
      <w:pPr>
        <w:spacing w:before="60" w:after="120" w:line="240" w:lineRule="auto"/>
        <w:jc w:val="both"/>
        <w:outlineLvl w:val="0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NĂM (ngày 2</w:t>
      </w:r>
      <w:r w:rsidR="00213B7A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8</w:t>
      </w:r>
      <w:r w:rsidR="00F81373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/10):</w:t>
      </w:r>
    </w:p>
    <w:p w:rsidR="00B959D2" w:rsidRPr="00494334" w:rsidRDefault="00F81373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SÁNG:</w:t>
      </w:r>
    </w:p>
    <w:p w:rsidR="00426948" w:rsidRPr="00494334" w:rsidRDefault="00F81373" w:rsidP="00426948">
      <w:pPr>
        <w:tabs>
          <w:tab w:val="num" w:pos="0"/>
        </w:tabs>
        <w:spacing w:before="60" w:after="60" w:line="288" w:lineRule="auto"/>
        <w:ind w:left="615"/>
        <w:jc w:val="both"/>
        <w:rPr>
          <w:rFonts w:asciiTheme="majorHAnsi" w:hAnsiTheme="majorHAnsi" w:cstheme="majorHAnsi"/>
          <w:spacing w:val="-6"/>
          <w:sz w:val="28"/>
          <w:szCs w:val="28"/>
          <w:lang w:val="vi-VN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lastRenderedPageBreak/>
        <w:t>1. GĐ Nguyễn Thị Hồng Nhung</w:t>
      </w:r>
      <w:r w:rsidR="00426948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EA342C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tham dự lễ </w:t>
      </w:r>
      <w:r w:rsidR="00426948" w:rsidRPr="00494334">
        <w:rPr>
          <w:rFonts w:asciiTheme="majorHAnsi" w:hAnsiTheme="majorHAnsi" w:cstheme="majorHAnsi"/>
          <w:sz w:val="28"/>
          <w:szCs w:val="28"/>
        </w:rPr>
        <w:t xml:space="preserve">ký kết chương trình phối hợp với Sở Khoa học và công nghệ </w:t>
      </w:r>
    </w:p>
    <w:p w:rsidR="00426948" w:rsidRPr="00494334" w:rsidRDefault="00426948" w:rsidP="00426948">
      <w:pPr>
        <w:spacing w:before="60" w:after="60" w:line="288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94334">
        <w:rPr>
          <w:rFonts w:asciiTheme="majorHAnsi" w:hAnsiTheme="majorHAnsi" w:cstheme="majorHAnsi"/>
          <w:bCs/>
          <w:i/>
          <w:sz w:val="28"/>
          <w:szCs w:val="28"/>
        </w:rPr>
        <w:t>Thời gian, địa điểm:</w:t>
      </w:r>
      <w:r w:rsidRPr="00494334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494334">
        <w:rPr>
          <w:rFonts w:asciiTheme="majorHAnsi" w:hAnsiTheme="majorHAnsi" w:cstheme="majorHAnsi"/>
          <w:sz w:val="28"/>
          <w:szCs w:val="28"/>
        </w:rPr>
        <w:t>9 giờ 00, tại phòng họp A, S</w:t>
      </w:r>
      <w:r w:rsidRPr="00494334">
        <w:rPr>
          <w:rFonts w:asciiTheme="majorHAnsi" w:hAnsiTheme="majorHAnsi" w:cstheme="majorHAnsi"/>
          <w:sz w:val="28"/>
          <w:szCs w:val="28"/>
          <w:lang w:val="vi-VN"/>
        </w:rPr>
        <w:t>ở NN và PTNT.</w:t>
      </w:r>
    </w:p>
    <w:p w:rsidR="00084620" w:rsidRPr="00416866" w:rsidRDefault="00B7290B" w:rsidP="00416866">
      <w:pPr>
        <w:pStyle w:val="ListParagraph"/>
        <w:numPr>
          <w:ilvl w:val="0"/>
          <w:numId w:val="2"/>
        </w:numPr>
        <w:spacing w:before="60" w:after="60" w:line="288" w:lineRule="auto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416866">
        <w:rPr>
          <w:rFonts w:asciiTheme="majorHAnsi" w:hAnsiTheme="majorHAnsi" w:cstheme="majorHAnsi"/>
          <w:sz w:val="28"/>
          <w:szCs w:val="28"/>
          <w:lang w:val="ca-ES"/>
        </w:rPr>
        <w:t>PGĐ Lê Thúc Long</w:t>
      </w:r>
      <w:r w:rsidR="0051719C" w:rsidRPr="00416866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F922B7" w:rsidRPr="00416866">
        <w:rPr>
          <w:rFonts w:asciiTheme="majorHAnsi" w:hAnsiTheme="majorHAnsi" w:cstheme="majorHAnsi"/>
          <w:sz w:val="28"/>
          <w:szCs w:val="28"/>
          <w:lang w:val="ca-ES"/>
        </w:rPr>
        <w:t xml:space="preserve">dự kiểm </w:t>
      </w:r>
      <w:r w:rsidR="008B5449" w:rsidRPr="00416866">
        <w:rPr>
          <w:rFonts w:asciiTheme="majorHAnsi" w:hAnsiTheme="majorHAnsi" w:cstheme="majorHAnsi"/>
          <w:sz w:val="28"/>
          <w:szCs w:val="28"/>
          <w:lang w:eastAsia="vi-VN"/>
        </w:rPr>
        <w:t>tra kết quả thực hiện cuộc vận động xây dựng cơ quan đơn vị đạt chuẩn văn hóa năm 2021</w:t>
      </w:r>
    </w:p>
    <w:p w:rsidR="00416866" w:rsidRPr="00416866" w:rsidRDefault="00416866" w:rsidP="00416866">
      <w:pPr>
        <w:pStyle w:val="ListParagraph"/>
        <w:spacing w:before="60" w:after="60"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16866">
        <w:rPr>
          <w:rFonts w:asciiTheme="majorHAnsi" w:hAnsiTheme="majorHAnsi" w:cstheme="majorHAnsi"/>
          <w:bCs/>
          <w:i/>
          <w:sz w:val="28"/>
          <w:szCs w:val="28"/>
        </w:rPr>
        <w:t>Thời gian, địa điểm:</w:t>
      </w:r>
      <w:r w:rsidRPr="0041686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34429C">
        <w:rPr>
          <w:rFonts w:asciiTheme="majorHAnsi" w:hAnsiTheme="majorHAnsi" w:cstheme="majorHAnsi"/>
          <w:sz w:val="28"/>
          <w:szCs w:val="28"/>
        </w:rPr>
        <w:t xml:space="preserve">7 </w:t>
      </w:r>
      <w:r w:rsidRPr="00416866">
        <w:rPr>
          <w:rFonts w:asciiTheme="majorHAnsi" w:hAnsiTheme="majorHAnsi" w:cstheme="majorHAnsi"/>
          <w:sz w:val="28"/>
          <w:szCs w:val="28"/>
        </w:rPr>
        <w:t xml:space="preserve">giờ </w:t>
      </w:r>
      <w:r w:rsidR="0034429C">
        <w:rPr>
          <w:rFonts w:asciiTheme="majorHAnsi" w:hAnsiTheme="majorHAnsi" w:cstheme="majorHAnsi"/>
          <w:sz w:val="28"/>
          <w:szCs w:val="28"/>
        </w:rPr>
        <w:t>3</w:t>
      </w:r>
      <w:r w:rsidRPr="00416866">
        <w:rPr>
          <w:rFonts w:asciiTheme="majorHAnsi" w:hAnsiTheme="majorHAnsi" w:cstheme="majorHAnsi"/>
          <w:sz w:val="28"/>
          <w:szCs w:val="28"/>
        </w:rPr>
        <w:t>0, tại</w:t>
      </w:r>
      <w:r w:rsidR="0034429C">
        <w:rPr>
          <w:rFonts w:asciiTheme="majorHAnsi" w:hAnsiTheme="majorHAnsi" w:cstheme="majorHAnsi"/>
          <w:sz w:val="28"/>
          <w:szCs w:val="28"/>
        </w:rPr>
        <w:t xml:space="preserve"> Sở Tài nguyên và môi trườ</w:t>
      </w:r>
      <w:proofErr w:type="gramStart"/>
      <w:r w:rsidR="0034429C">
        <w:rPr>
          <w:rFonts w:asciiTheme="majorHAnsi" w:hAnsiTheme="majorHAnsi" w:cstheme="majorHAnsi"/>
          <w:sz w:val="28"/>
          <w:szCs w:val="28"/>
        </w:rPr>
        <w:t>ng ,</w:t>
      </w:r>
      <w:proofErr w:type="gramEnd"/>
      <w:r w:rsidR="0034429C">
        <w:rPr>
          <w:rFonts w:asciiTheme="majorHAnsi" w:hAnsiTheme="majorHAnsi" w:cstheme="majorHAnsi"/>
          <w:sz w:val="28"/>
          <w:szCs w:val="28"/>
        </w:rPr>
        <w:t xml:space="preserve"> xe cá nhân.</w:t>
      </w:r>
    </w:p>
    <w:p w:rsidR="00B7290B" w:rsidRPr="00494334" w:rsidRDefault="0033013B" w:rsidP="0033013B">
      <w:pPr>
        <w:spacing w:before="60" w:after="120" w:line="240" w:lineRule="auto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          </w:t>
      </w:r>
      <w:r w:rsidR="00426948" w:rsidRPr="00494334">
        <w:rPr>
          <w:rFonts w:asciiTheme="majorHAnsi" w:hAnsiTheme="majorHAnsi" w:cstheme="majorHAnsi"/>
          <w:sz w:val="28"/>
          <w:szCs w:val="28"/>
          <w:lang w:val="ca-ES"/>
        </w:rPr>
        <w:t>3</w:t>
      </w:r>
      <w:r w:rsidR="00B7290B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B7290B" w:rsidRPr="00494334">
        <w:rPr>
          <w:rFonts w:asciiTheme="majorHAnsi" w:hAnsiTheme="majorHAnsi" w:cstheme="majorHAnsi"/>
          <w:sz w:val="28"/>
          <w:szCs w:val="28"/>
          <w:lang w:val="vi-VN"/>
        </w:rPr>
        <w:t>T</w:t>
      </w:r>
      <w:r w:rsidR="00B7290B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rưởng phòng KT </w:t>
      </w:r>
      <w:r w:rsidR="00B7290B" w:rsidRPr="00494334">
        <w:rPr>
          <w:rFonts w:asciiTheme="majorHAnsi" w:hAnsiTheme="majorHAnsi" w:cstheme="majorHAnsi"/>
          <w:sz w:val="28"/>
          <w:szCs w:val="28"/>
          <w:lang w:val="vi-VN"/>
        </w:rPr>
        <w:t>Võ Đình Khánh tập huấn kỹ thuật trồng điều cho nông dân huyện Bù G</w:t>
      </w:r>
      <w:r w:rsidR="008A05A4" w:rsidRPr="00494334">
        <w:rPr>
          <w:rFonts w:asciiTheme="majorHAnsi" w:hAnsiTheme="majorHAnsi" w:cstheme="majorHAnsi"/>
          <w:sz w:val="28"/>
          <w:szCs w:val="28"/>
          <w:lang w:val="vi-VN"/>
        </w:rPr>
        <w:t>ia Mập</w:t>
      </w:r>
      <w:r w:rsidR="00B7290B" w:rsidRPr="00494334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B7290B" w:rsidRPr="00494334" w:rsidRDefault="00B7290B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Nhân viên Phòng KT </w:t>
      </w:r>
      <w:r w:rsidRPr="00494334">
        <w:rPr>
          <w:rFonts w:asciiTheme="majorHAnsi" w:hAnsiTheme="majorHAnsi" w:cstheme="majorHAnsi"/>
          <w:sz w:val="28"/>
          <w:szCs w:val="28"/>
          <w:lang w:val="vi-VN"/>
        </w:rPr>
        <w:t>Đào Thị Bình</w:t>
      </w:r>
      <w:r w:rsidRPr="00494334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B7290B" w:rsidRPr="00494334" w:rsidRDefault="00B7290B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Đến hết T6 ngày 29/1</w:t>
      </w:r>
      <w:r w:rsidR="001A41FA" w:rsidRPr="00494334">
        <w:rPr>
          <w:rFonts w:asciiTheme="majorHAnsi" w:hAnsiTheme="majorHAnsi" w:cstheme="majorHAnsi"/>
          <w:sz w:val="28"/>
          <w:szCs w:val="28"/>
          <w:lang w:val="ca-ES"/>
        </w:rPr>
        <w:t>0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, xe cá nhân</w:t>
      </w:r>
      <w:r w:rsidR="00336B03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B7290B" w:rsidRPr="00494334" w:rsidRDefault="00426948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4</w:t>
      </w:r>
      <w:r w:rsidR="00B7290B" w:rsidRPr="00494334">
        <w:rPr>
          <w:rFonts w:asciiTheme="majorHAnsi" w:hAnsiTheme="majorHAnsi" w:cstheme="majorHAnsi"/>
          <w:sz w:val="28"/>
          <w:szCs w:val="28"/>
          <w:lang w:val="ca-ES"/>
        </w:rPr>
        <w:t>. Phó trưởng phòng KT Nguyễn Văn Bảy đi xử lý vật tư mô hình máy bay không người lái tại huyện Bù Đăng.</w:t>
      </w:r>
    </w:p>
    <w:p w:rsidR="00B7290B" w:rsidRPr="00494334" w:rsidRDefault="00B7290B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: Nhân viên 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Phòng KT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Võ Thị Phúc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B7290B" w:rsidRPr="00494334" w:rsidRDefault="00B7290B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: Cả ngày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, xe cá nhân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B7290B" w:rsidRPr="00494334" w:rsidRDefault="00426948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>5</w:t>
      </w:r>
      <w:r w:rsidR="00B7290B" w:rsidRPr="00494334">
        <w:rPr>
          <w:rFonts w:asciiTheme="majorHAnsi" w:hAnsiTheme="majorHAnsi" w:cstheme="majorHAnsi"/>
          <w:sz w:val="28"/>
          <w:szCs w:val="28"/>
          <w:lang w:val="ca-ES"/>
        </w:rPr>
        <w:t>. Nhân viên phòng KT: Nguyễn Thị Hạnh, Nguyễn Quang Lâm đi giao dê giống và thức ăn cho mô hình cải tạo đàn dê tại xã Đăk Ơ,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B7290B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huyện Bù Gia Mập. </w:t>
      </w:r>
    </w:p>
    <w:p w:rsidR="00B7290B" w:rsidRPr="00494334" w:rsidRDefault="00B7290B" w:rsidP="00B7290B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>: Cả ngày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, xe thuê</w:t>
      </w:r>
      <w:r w:rsidR="008A05A4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</w:p>
    <w:p w:rsidR="00B959D2" w:rsidRPr="00494334" w:rsidRDefault="00F81373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CHIỀU:</w:t>
      </w:r>
    </w:p>
    <w:p w:rsidR="00DD5CA5" w:rsidRPr="00696CB5" w:rsidRDefault="00DD5CA5" w:rsidP="00696CB5">
      <w:pPr>
        <w:spacing w:before="60" w:after="120" w:line="240" w:lineRule="auto"/>
        <w:ind w:firstLine="615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696CB5">
        <w:rPr>
          <w:rFonts w:asciiTheme="majorHAnsi" w:hAnsiTheme="majorHAnsi" w:cstheme="majorHAnsi"/>
          <w:sz w:val="28"/>
          <w:szCs w:val="28"/>
          <w:lang w:val="ca-ES"/>
        </w:rPr>
        <w:t xml:space="preserve">1. GĐ Nguyễn Thị Hồng Nhung làm việc tại Trại sản xuất giống Thủy sản.  </w:t>
      </w:r>
    </w:p>
    <w:p w:rsidR="003A40B9" w:rsidRPr="00DD5CA5" w:rsidRDefault="00DD5CA5" w:rsidP="00DD5CA5">
      <w:pPr>
        <w:spacing w:before="60" w:after="120" w:line="240" w:lineRule="auto"/>
        <w:ind w:left="615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DD5CA5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tiện:</w:t>
      </w:r>
      <w:r w:rsidRPr="00DD5CA5">
        <w:rPr>
          <w:rFonts w:asciiTheme="majorHAnsi" w:hAnsiTheme="majorHAnsi" w:cstheme="majorHAnsi"/>
          <w:sz w:val="28"/>
          <w:szCs w:val="28"/>
          <w:lang w:val="ca-ES"/>
        </w:rPr>
        <w:t xml:space="preserve"> 13 giờ 30, xe </w:t>
      </w:r>
      <w:r w:rsidR="00FF5438">
        <w:rPr>
          <w:rFonts w:asciiTheme="majorHAnsi" w:hAnsiTheme="majorHAnsi" w:cstheme="majorHAnsi"/>
          <w:sz w:val="28"/>
          <w:szCs w:val="28"/>
          <w:lang w:val="ca-ES"/>
        </w:rPr>
        <w:t>cá nhân</w:t>
      </w:r>
    </w:p>
    <w:p w:rsidR="008B6EF5" w:rsidRPr="00696CB5" w:rsidRDefault="00696CB5" w:rsidP="00696CB5">
      <w:pPr>
        <w:spacing w:before="60" w:after="60" w:line="288" w:lineRule="auto"/>
        <w:ind w:firstLine="615"/>
        <w:jc w:val="both"/>
        <w:rPr>
          <w:rFonts w:asciiTheme="majorHAnsi" w:hAnsiTheme="majorHAnsi" w:cstheme="majorHAnsi"/>
          <w:spacing w:val="-6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2. </w:t>
      </w:r>
      <w:r w:rsidR="00426948" w:rsidRPr="00696CB5">
        <w:rPr>
          <w:rFonts w:asciiTheme="majorHAnsi" w:hAnsiTheme="majorHAnsi" w:cstheme="majorHAnsi"/>
          <w:sz w:val="28"/>
          <w:szCs w:val="28"/>
          <w:lang w:val="ca-ES"/>
        </w:rPr>
        <w:t>PGĐ Lê Thúc Long làm việc tại trụ Sở Trung tâm</w:t>
      </w:r>
    </w:p>
    <w:p w:rsidR="00B959D2" w:rsidRPr="00494334" w:rsidRDefault="00324C8E" w:rsidP="0049222D">
      <w:pPr>
        <w:spacing w:before="60" w:after="60" w:line="288" w:lineRule="auto"/>
        <w:ind w:firstLine="72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SÁU (ngày 2</w:t>
      </w:r>
      <w:r w:rsidR="00213B7A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9</w:t>
      </w:r>
      <w:r w:rsidR="00F81373"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/10):</w:t>
      </w:r>
    </w:p>
    <w:p w:rsidR="002108EF" w:rsidRPr="00494334" w:rsidRDefault="00F81373" w:rsidP="0049222D">
      <w:pPr>
        <w:pStyle w:val="ListParagraph"/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49433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SÁNG</w:t>
      </w:r>
      <w:r w:rsidR="007A095B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+ CHIỀU </w:t>
      </w:r>
    </w:p>
    <w:p w:rsidR="00A13BA2" w:rsidRPr="00494334" w:rsidRDefault="002108EF" w:rsidP="00720212">
      <w:pPr>
        <w:spacing w:before="60" w:after="60" w:line="288" w:lineRule="auto"/>
        <w:ind w:firstLine="709"/>
        <w:jc w:val="both"/>
        <w:rPr>
          <w:rFonts w:asciiTheme="majorHAnsi" w:hAnsiTheme="majorHAnsi" w:cstheme="majorHAnsi"/>
          <w:sz w:val="28"/>
          <w:szCs w:val="28"/>
          <w:lang w:eastAsia="vi-VN"/>
        </w:rPr>
      </w:pPr>
      <w:r w:rsidRPr="00494334">
        <w:rPr>
          <w:rFonts w:asciiTheme="majorHAnsi" w:hAnsiTheme="majorHAnsi" w:cstheme="majorHAnsi"/>
          <w:sz w:val="28"/>
          <w:szCs w:val="28"/>
          <w:lang w:eastAsia="vi-VN"/>
        </w:rPr>
        <w:t>1. Giám đốc Nguyễn Thị Hồng Nhung</w:t>
      </w:r>
      <w:r w:rsidRPr="00494334">
        <w:rPr>
          <w:rFonts w:asciiTheme="majorHAnsi" w:hAnsiTheme="majorHAnsi" w:cstheme="majorHAnsi"/>
          <w:spacing w:val="-6"/>
          <w:sz w:val="28"/>
          <w:szCs w:val="28"/>
          <w:lang w:val="vi-VN"/>
        </w:rPr>
        <w:t xml:space="preserve"> </w:t>
      </w:r>
      <w:r w:rsidR="00720212"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tham dự: </w:t>
      </w:r>
    </w:p>
    <w:p w:rsidR="00720212" w:rsidRPr="00494334" w:rsidRDefault="00720212" w:rsidP="00300A37">
      <w:pPr>
        <w:spacing w:before="60" w:after="60" w:line="288" w:lineRule="auto"/>
        <w:ind w:firstLine="709"/>
        <w:jc w:val="both"/>
        <w:rPr>
          <w:rFonts w:asciiTheme="majorHAnsi" w:hAnsiTheme="majorHAnsi" w:cstheme="majorHAnsi"/>
          <w:b/>
          <w:spacing w:val="-6"/>
          <w:sz w:val="28"/>
          <w:szCs w:val="28"/>
        </w:rPr>
      </w:pPr>
      <w:r w:rsidRPr="00494334">
        <w:rPr>
          <w:rFonts w:asciiTheme="majorHAnsi" w:hAnsiTheme="majorHAnsi" w:cstheme="majorHAnsi"/>
          <w:b/>
          <w:spacing w:val="-6"/>
          <w:sz w:val="28"/>
          <w:szCs w:val="28"/>
        </w:rPr>
        <w:t xml:space="preserve">- 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Họp kiểm điểm các thành viên Ban Chấp hành Đảng bộ Sở </w:t>
      </w:r>
      <w:proofErr w:type="gramStart"/>
      <w:r w:rsidRPr="00494334">
        <w:rPr>
          <w:rFonts w:asciiTheme="majorHAnsi" w:hAnsiTheme="majorHAnsi" w:cstheme="majorHAnsi"/>
          <w:spacing w:val="-6"/>
          <w:sz w:val="28"/>
          <w:szCs w:val="28"/>
        </w:rPr>
        <w:t>theo</w:t>
      </w:r>
      <w:proofErr w:type="gram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Kết luận của Đoàn Kiểm tra 185.</w:t>
      </w:r>
    </w:p>
    <w:p w:rsidR="00720212" w:rsidRPr="00494334" w:rsidRDefault="00720212" w:rsidP="00300A37">
      <w:pPr>
        <w:spacing w:before="60" w:after="60" w:line="288" w:lineRule="auto"/>
        <w:ind w:firstLine="709"/>
        <w:jc w:val="both"/>
        <w:rPr>
          <w:rFonts w:asciiTheme="majorHAnsi" w:hAnsiTheme="majorHAnsi" w:cstheme="majorHAnsi"/>
          <w:spacing w:val="-6"/>
          <w:sz w:val="28"/>
          <w:szCs w:val="28"/>
          <w:lang w:val="vi-VN"/>
        </w:rPr>
      </w:pP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- Họp kiểm điểm Bí </w:t>
      </w:r>
      <w:proofErr w:type="gramStart"/>
      <w:r w:rsidRPr="00494334">
        <w:rPr>
          <w:rFonts w:asciiTheme="majorHAnsi" w:hAnsiTheme="majorHAnsi" w:cstheme="majorHAnsi"/>
          <w:spacing w:val="-6"/>
          <w:sz w:val="28"/>
          <w:szCs w:val="28"/>
        </w:rPr>
        <w:t>thư</w:t>
      </w:r>
      <w:proofErr w:type="gram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Đảng ủy Sở, Phó Bí thư Đảng ủy Sở theo Kết luận của Đoàn Kiểm tra 185. </w:t>
      </w:r>
    </w:p>
    <w:p w:rsidR="00720212" w:rsidRPr="00494334" w:rsidRDefault="00720212" w:rsidP="00333CD7">
      <w:pPr>
        <w:spacing w:before="60" w:after="60" w:line="288" w:lineRule="auto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proofErr w:type="spellStart"/>
      <w:r w:rsidRPr="00494334">
        <w:rPr>
          <w:rFonts w:asciiTheme="majorHAnsi" w:hAnsiTheme="majorHAnsi" w:cstheme="majorHAnsi"/>
          <w:bCs/>
          <w:i/>
          <w:sz w:val="28"/>
          <w:szCs w:val="28"/>
        </w:rPr>
        <w:t>Thời</w:t>
      </w:r>
      <w:proofErr w:type="spellEnd"/>
      <w:r w:rsidRPr="00494334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bCs/>
          <w:i/>
          <w:sz w:val="28"/>
          <w:szCs w:val="28"/>
        </w:rPr>
        <w:t>gian</w:t>
      </w:r>
      <w:proofErr w:type="spellEnd"/>
      <w:r w:rsidRPr="00494334">
        <w:rPr>
          <w:rFonts w:asciiTheme="majorHAnsi" w:hAnsiTheme="majorHAnsi" w:cstheme="majorHAnsi"/>
          <w:bCs/>
          <w:i/>
          <w:sz w:val="28"/>
          <w:szCs w:val="28"/>
        </w:rPr>
        <w:t xml:space="preserve">, </w:t>
      </w:r>
      <w:proofErr w:type="spellStart"/>
      <w:r w:rsidRPr="00494334">
        <w:rPr>
          <w:rFonts w:asciiTheme="majorHAnsi" w:hAnsiTheme="majorHAnsi" w:cstheme="majorHAnsi"/>
          <w:bCs/>
          <w:i/>
          <w:sz w:val="28"/>
          <w:szCs w:val="28"/>
        </w:rPr>
        <w:t>địa</w:t>
      </w:r>
      <w:proofErr w:type="spellEnd"/>
      <w:r w:rsidRPr="00494334">
        <w:rPr>
          <w:rFonts w:asciiTheme="majorHAnsi" w:hAnsiTheme="majorHAnsi" w:cstheme="majorHAnsi"/>
          <w:bCs/>
          <w:i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bCs/>
          <w:i/>
          <w:sz w:val="28"/>
          <w:szCs w:val="28"/>
        </w:rPr>
        <w:t>điểm</w:t>
      </w:r>
      <w:proofErr w:type="spellEnd"/>
      <w:r w:rsidRPr="00494334">
        <w:rPr>
          <w:rFonts w:asciiTheme="majorHAnsi" w:hAnsiTheme="majorHAnsi" w:cstheme="majorHAnsi"/>
          <w:bCs/>
          <w:i/>
          <w:sz w:val="28"/>
          <w:szCs w:val="28"/>
        </w:rPr>
        <w:t>:</w:t>
      </w:r>
      <w:r w:rsidRPr="00494334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01 </w:t>
      </w:r>
      <w:proofErr w:type="spellStart"/>
      <w:r w:rsidRPr="00494334">
        <w:rPr>
          <w:rFonts w:asciiTheme="majorHAnsi" w:hAnsiTheme="majorHAnsi" w:cstheme="majorHAnsi"/>
          <w:spacing w:val="-6"/>
          <w:sz w:val="28"/>
          <w:szCs w:val="28"/>
        </w:rPr>
        <w:t>ngày</w:t>
      </w:r>
      <w:proofErr w:type="spell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spacing w:val="-6"/>
          <w:sz w:val="28"/>
          <w:szCs w:val="28"/>
        </w:rPr>
        <w:t>bắt</w:t>
      </w:r>
      <w:proofErr w:type="spell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spacing w:val="-6"/>
          <w:sz w:val="28"/>
          <w:szCs w:val="28"/>
        </w:rPr>
        <w:t>đầu</w:t>
      </w:r>
      <w:proofErr w:type="spell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proofErr w:type="spellStart"/>
      <w:r w:rsidRPr="00494334">
        <w:rPr>
          <w:rFonts w:asciiTheme="majorHAnsi" w:hAnsiTheme="majorHAnsi" w:cstheme="majorHAnsi"/>
          <w:spacing w:val="-6"/>
          <w:sz w:val="28"/>
          <w:szCs w:val="28"/>
        </w:rPr>
        <w:t>lúc</w:t>
      </w:r>
      <w:proofErr w:type="spellEnd"/>
      <w:r w:rsidRPr="00494334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494334">
        <w:rPr>
          <w:rFonts w:asciiTheme="majorHAnsi" w:hAnsiTheme="majorHAnsi" w:cstheme="majorHAnsi"/>
          <w:bCs/>
          <w:sz w:val="28"/>
          <w:szCs w:val="28"/>
        </w:rPr>
        <w:t xml:space="preserve">8 </w:t>
      </w:r>
      <w:proofErr w:type="spellStart"/>
      <w:r w:rsidRPr="00494334">
        <w:rPr>
          <w:rFonts w:asciiTheme="majorHAnsi" w:hAnsiTheme="majorHAnsi" w:cstheme="majorHAnsi"/>
          <w:bCs/>
          <w:sz w:val="28"/>
          <w:szCs w:val="28"/>
        </w:rPr>
        <w:t>giờ</w:t>
      </w:r>
      <w:proofErr w:type="spellEnd"/>
      <w:r w:rsidRPr="00494334">
        <w:rPr>
          <w:rFonts w:asciiTheme="majorHAnsi" w:hAnsiTheme="majorHAnsi" w:cstheme="majorHAnsi"/>
          <w:bCs/>
          <w:sz w:val="28"/>
          <w:szCs w:val="28"/>
        </w:rPr>
        <w:t xml:space="preserve"> 00, </w:t>
      </w:r>
      <w:r w:rsidRPr="00494334">
        <w:rPr>
          <w:rFonts w:asciiTheme="majorHAnsi" w:hAnsiTheme="majorHAnsi" w:cstheme="majorHAnsi"/>
          <w:bCs/>
          <w:sz w:val="28"/>
          <w:szCs w:val="28"/>
          <w:lang w:val="vi-VN"/>
        </w:rPr>
        <w:t>tại phòng họp A-Sở NN và PTNT.</w:t>
      </w:r>
    </w:p>
    <w:p w:rsidR="007D4A90" w:rsidRPr="00494334" w:rsidRDefault="00F81373" w:rsidP="007D4A90">
      <w:pPr>
        <w:spacing w:before="60" w:after="120" w:line="240" w:lineRule="auto"/>
        <w:ind w:firstLine="709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vi-VN" w:eastAsia="vi-VN"/>
        </w:rPr>
        <w:t xml:space="preserve">2. </w:t>
      </w:r>
      <w:r w:rsidR="0049222D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PGĐ Lê Thúc Long đi </w:t>
      </w:r>
      <w:r w:rsidR="007D4A90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giao vật tư mô hình HTX tại huyện Bù Đốp. </w:t>
      </w:r>
    </w:p>
    <w:p w:rsidR="0049222D" w:rsidRPr="00494334" w:rsidRDefault="0049222D" w:rsidP="0049222D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: Nhân viên Phòng KT Nguyễn Huy Hoàng</w:t>
      </w:r>
      <w:r w:rsidR="00AF031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49222D" w:rsidRPr="00494334" w:rsidRDefault="0049222D" w:rsidP="0049222D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>Thời gian, phương tiện</w:t>
      </w:r>
      <w:r w:rsidR="004E792C" w:rsidRPr="00494334">
        <w:rPr>
          <w:rFonts w:asciiTheme="majorHAnsi" w:hAnsiTheme="majorHAnsi" w:cstheme="majorHAnsi"/>
          <w:sz w:val="28"/>
          <w:szCs w:val="28"/>
          <w:lang w:val="ca-ES"/>
        </w:rPr>
        <w:t>: Cả ngày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, xe </w:t>
      </w:r>
      <w:r w:rsidR="007D4A90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thuê.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</w:p>
    <w:p w:rsidR="007D4A90" w:rsidRPr="00494334" w:rsidRDefault="007D4A90" w:rsidP="007D4A90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3. </w:t>
      </w:r>
      <w:r w:rsidR="0049222D"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Phó trưởng phòng KT Nguyễn Văn Bảy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đi xử lý vật tư mô hình máy bay không người lái tại huyện Bù Đăng.</w:t>
      </w:r>
    </w:p>
    <w:p w:rsidR="0049222D" w:rsidRPr="00494334" w:rsidRDefault="007D4A90" w:rsidP="007D4A90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t xml:space="preserve"> </w:t>
      </w:r>
      <w:r w:rsidR="0049222D" w:rsidRPr="00494334">
        <w:rPr>
          <w:rFonts w:asciiTheme="majorHAnsi" w:hAnsiTheme="majorHAnsi" w:cstheme="majorHAnsi"/>
          <w:i/>
          <w:sz w:val="28"/>
          <w:szCs w:val="28"/>
          <w:lang w:val="ca-ES"/>
        </w:rPr>
        <w:t>Cùng đi</w:t>
      </w:r>
      <w:r w:rsidR="0049222D" w:rsidRPr="00494334">
        <w:rPr>
          <w:rFonts w:asciiTheme="majorHAnsi" w:hAnsiTheme="majorHAnsi" w:cstheme="majorHAnsi"/>
          <w:sz w:val="28"/>
          <w:szCs w:val="28"/>
          <w:lang w:val="ca-ES"/>
        </w:rPr>
        <w:t>: Nhân viên Phòng KT Võ Thị Phúc</w:t>
      </w:r>
      <w:r w:rsidR="00AF031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720212" w:rsidRPr="00494334" w:rsidRDefault="0049222D" w:rsidP="00DD5CA5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i/>
          <w:sz w:val="28"/>
          <w:szCs w:val="28"/>
          <w:lang w:val="ca-ES"/>
        </w:rPr>
        <w:lastRenderedPageBreak/>
        <w:t>Thời gian, phương tiện</w:t>
      </w:r>
      <w:r w:rsidR="00A81250" w:rsidRPr="00494334">
        <w:rPr>
          <w:rFonts w:asciiTheme="majorHAnsi" w:hAnsiTheme="majorHAnsi" w:cstheme="majorHAnsi"/>
          <w:sz w:val="28"/>
          <w:szCs w:val="28"/>
          <w:lang w:val="ca-ES"/>
        </w:rPr>
        <w:t>: Cả ngày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>, xe cá nhân</w:t>
      </w:r>
      <w:r w:rsidR="00AF0314" w:rsidRPr="00494334">
        <w:rPr>
          <w:rFonts w:asciiTheme="majorHAnsi" w:hAnsiTheme="majorHAnsi" w:cstheme="majorHAnsi"/>
          <w:sz w:val="28"/>
          <w:szCs w:val="28"/>
          <w:lang w:val="ca-ES"/>
        </w:rPr>
        <w:t>.</w:t>
      </w:r>
    </w:p>
    <w:p w:rsidR="00B959D2" w:rsidRPr="00494334" w:rsidRDefault="00F81373" w:rsidP="00716CD0">
      <w:pPr>
        <w:spacing w:before="60" w:after="120" w:line="240" w:lineRule="auto"/>
        <w:ind w:firstLine="720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* </w:t>
      </w:r>
      <w:r w:rsidRPr="00494334">
        <w:rPr>
          <w:rFonts w:asciiTheme="majorHAnsi" w:hAnsiTheme="majorHAnsi" w:cstheme="majorHAnsi"/>
          <w:sz w:val="28"/>
          <w:szCs w:val="28"/>
          <w:u w:val="single"/>
          <w:lang w:val="ca-ES"/>
        </w:rPr>
        <w:t>Lưu ý: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ab/>
      </w:r>
    </w:p>
    <w:p w:rsidR="00B959D2" w:rsidRPr="00494334" w:rsidRDefault="00F81373">
      <w:pPr>
        <w:spacing w:before="120" w:after="0" w:line="240" w:lineRule="auto"/>
        <w:ind w:left="-86"/>
        <w:jc w:val="both"/>
        <w:outlineLvl w:val="0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Cs/>
          <w:sz w:val="28"/>
          <w:szCs w:val="28"/>
          <w:lang w:val="ca-ES"/>
        </w:rPr>
        <w:tab/>
        <w:t xml:space="preserve">                       </w:t>
      </w:r>
      <w:r w:rsidRPr="00494334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   </w:t>
      </w:r>
      <w:r w:rsidRPr="00494334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Pr="00494334">
        <w:rPr>
          <w:rFonts w:asciiTheme="majorHAnsi" w:hAnsiTheme="majorHAnsi" w:cstheme="majorHAnsi"/>
          <w:b/>
          <w:sz w:val="28"/>
          <w:szCs w:val="28"/>
          <w:lang w:val="ca-ES"/>
        </w:rPr>
        <w:t xml:space="preserve"> </w:t>
      </w:r>
      <w:r w:rsidRPr="00494334">
        <w:rPr>
          <w:rFonts w:asciiTheme="majorHAnsi" w:hAnsiTheme="majorHAnsi" w:cstheme="majorHAnsi"/>
          <w:b/>
          <w:sz w:val="28"/>
          <w:szCs w:val="28"/>
        </w:rPr>
        <w:t>TL.</w:t>
      </w:r>
      <w:r w:rsidRPr="00494334">
        <w:rPr>
          <w:rFonts w:asciiTheme="majorHAnsi" w:hAnsiTheme="majorHAnsi" w:cstheme="majorHAnsi"/>
          <w:b/>
          <w:sz w:val="28"/>
          <w:szCs w:val="28"/>
          <w:lang w:val="ca-ES"/>
        </w:rPr>
        <w:t>GIÁM ĐỐC</w:t>
      </w:r>
    </w:p>
    <w:p w:rsidR="00B959D2" w:rsidRPr="00494334" w:rsidRDefault="00F81373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  <w:t xml:space="preserve">                </w:t>
      </w:r>
      <w:r w:rsidRPr="00494334"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>TRƯỞNG PHÒNG - NVTH</w:t>
      </w:r>
    </w:p>
    <w:p w:rsidR="00B959D2" w:rsidRPr="00494334" w:rsidRDefault="00B959D2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:rsidR="00B959D2" w:rsidRPr="00494334" w:rsidRDefault="00B959D2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:rsidR="002A76F4" w:rsidRPr="00494334" w:rsidRDefault="002A76F4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:rsidR="00B959D2" w:rsidRPr="00494334" w:rsidRDefault="00B959D2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:rsidR="00B959D2" w:rsidRPr="00494334" w:rsidRDefault="00F81373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B959D2" w:rsidRPr="00494334" w:rsidRDefault="00B959D2">
      <w:pPr>
        <w:spacing w:after="0" w:line="240" w:lineRule="auto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</w:p>
    <w:p w:rsidR="00B959D2" w:rsidRPr="00494334" w:rsidRDefault="00F81373" w:rsidP="00B959D2">
      <w:pPr>
        <w:spacing w:after="0"/>
        <w:ind w:firstLineChars="1945" w:firstLine="5467"/>
        <w:jc w:val="both"/>
        <w:outlineLvl w:val="0"/>
        <w:rPr>
          <w:rFonts w:asciiTheme="majorHAnsi" w:hAnsiTheme="majorHAnsi" w:cstheme="majorHAnsi"/>
          <w:sz w:val="28"/>
          <w:szCs w:val="28"/>
          <w:lang w:val="ca-ES"/>
        </w:rPr>
      </w:pPr>
      <w:r w:rsidRPr="00494334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         </w:t>
      </w:r>
    </w:p>
    <w:sectPr w:rsidR="00B959D2" w:rsidRPr="00494334" w:rsidSect="00AA6BB9">
      <w:footerReference w:type="even" r:id="rId9"/>
      <w:footerReference w:type="default" r:id="rId10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46" w:rsidRDefault="00C86846">
      <w:pPr>
        <w:spacing w:line="240" w:lineRule="auto"/>
      </w:pPr>
      <w:r>
        <w:separator/>
      </w:r>
    </w:p>
  </w:endnote>
  <w:endnote w:type="continuationSeparator" w:id="0">
    <w:p w:rsidR="00C86846" w:rsidRDefault="00C86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D2" w:rsidRDefault="00AA6BB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F81373">
      <w:rPr>
        <w:rStyle w:val="PageNumber"/>
      </w:rPr>
      <w:instrText xml:space="preserve">PAGE  </w:instrText>
    </w:r>
    <w:r>
      <w:fldChar w:fldCharType="separate"/>
    </w:r>
    <w:r w:rsidR="00F81373">
      <w:rPr>
        <w:rStyle w:val="PageNumber"/>
        <w:lang w:val="vi-VN" w:eastAsia="vi-VN"/>
      </w:rPr>
      <w:t>4</w:t>
    </w:r>
    <w:r>
      <w:fldChar w:fldCharType="end"/>
    </w:r>
  </w:p>
  <w:p w:rsidR="00B959D2" w:rsidRDefault="00B959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9D2" w:rsidRDefault="00F81373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46" w:rsidRDefault="00C86846">
      <w:pPr>
        <w:spacing w:after="0"/>
      </w:pPr>
      <w:r>
        <w:separator/>
      </w:r>
    </w:p>
  </w:footnote>
  <w:footnote w:type="continuationSeparator" w:id="0">
    <w:p w:rsidR="00C86846" w:rsidRDefault="00C868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694F"/>
    <w:multiLevelType w:val="singleLevel"/>
    <w:tmpl w:val="0F47694F"/>
    <w:lvl w:ilvl="0">
      <w:start w:val="1"/>
      <w:numFmt w:val="decimal"/>
      <w:suff w:val="space"/>
      <w:lvlText w:val="%1."/>
      <w:lvlJc w:val="left"/>
    </w:lvl>
  </w:abstractNum>
  <w:abstractNum w:abstractNumId="1">
    <w:nsid w:val="31B07A9D"/>
    <w:multiLevelType w:val="singleLevel"/>
    <w:tmpl w:val="31B07A9D"/>
    <w:lvl w:ilvl="0">
      <w:start w:val="1"/>
      <w:numFmt w:val="decimal"/>
      <w:suff w:val="space"/>
      <w:lvlText w:val="%1."/>
      <w:lvlJc w:val="left"/>
    </w:lvl>
  </w:abstractNum>
  <w:abstractNum w:abstractNumId="2">
    <w:nsid w:val="3A6F7A67"/>
    <w:multiLevelType w:val="hybridMultilevel"/>
    <w:tmpl w:val="52308758"/>
    <w:lvl w:ilvl="0" w:tplc="663EC06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D71846"/>
    <w:multiLevelType w:val="hybridMultilevel"/>
    <w:tmpl w:val="58820C8C"/>
    <w:lvl w:ilvl="0" w:tplc="58C4F3F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C59EB"/>
    <w:multiLevelType w:val="singleLevel"/>
    <w:tmpl w:val="4F7C59EB"/>
    <w:lvl w:ilvl="0">
      <w:start w:val="1"/>
      <w:numFmt w:val="decimal"/>
      <w:suff w:val="space"/>
      <w:lvlText w:val="%1."/>
      <w:lvlJc w:val="left"/>
    </w:lvl>
  </w:abstractNum>
  <w:abstractNum w:abstractNumId="5">
    <w:nsid w:val="52C05E32"/>
    <w:multiLevelType w:val="hybridMultilevel"/>
    <w:tmpl w:val="FC887AD4"/>
    <w:lvl w:ilvl="0" w:tplc="287A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92706"/>
    <w:multiLevelType w:val="hybridMultilevel"/>
    <w:tmpl w:val="91120582"/>
    <w:lvl w:ilvl="0" w:tplc="9D8A5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B81"/>
    <w:multiLevelType w:val="hybridMultilevel"/>
    <w:tmpl w:val="ADECD5D8"/>
    <w:lvl w:ilvl="0" w:tplc="9B385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2A6A9D"/>
    <w:multiLevelType w:val="hybridMultilevel"/>
    <w:tmpl w:val="9B00EC02"/>
    <w:lvl w:ilvl="0" w:tplc="FFFFFFF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95" w:hanging="360"/>
      </w:pPr>
    </w:lvl>
    <w:lvl w:ilvl="2" w:tplc="042A001B" w:tentative="1">
      <w:start w:val="1"/>
      <w:numFmt w:val="lowerRoman"/>
      <w:lvlText w:val="%3."/>
      <w:lvlJc w:val="right"/>
      <w:pPr>
        <w:ind w:left="2415" w:hanging="180"/>
      </w:pPr>
    </w:lvl>
    <w:lvl w:ilvl="3" w:tplc="042A000F" w:tentative="1">
      <w:start w:val="1"/>
      <w:numFmt w:val="decimal"/>
      <w:lvlText w:val="%4."/>
      <w:lvlJc w:val="left"/>
      <w:pPr>
        <w:ind w:left="3135" w:hanging="360"/>
      </w:pPr>
    </w:lvl>
    <w:lvl w:ilvl="4" w:tplc="042A0019" w:tentative="1">
      <w:start w:val="1"/>
      <w:numFmt w:val="lowerLetter"/>
      <w:lvlText w:val="%5."/>
      <w:lvlJc w:val="left"/>
      <w:pPr>
        <w:ind w:left="3855" w:hanging="360"/>
      </w:pPr>
    </w:lvl>
    <w:lvl w:ilvl="5" w:tplc="042A001B" w:tentative="1">
      <w:start w:val="1"/>
      <w:numFmt w:val="lowerRoman"/>
      <w:lvlText w:val="%6."/>
      <w:lvlJc w:val="right"/>
      <w:pPr>
        <w:ind w:left="4575" w:hanging="180"/>
      </w:pPr>
    </w:lvl>
    <w:lvl w:ilvl="6" w:tplc="042A000F" w:tentative="1">
      <w:start w:val="1"/>
      <w:numFmt w:val="decimal"/>
      <w:lvlText w:val="%7."/>
      <w:lvlJc w:val="left"/>
      <w:pPr>
        <w:ind w:left="5295" w:hanging="360"/>
      </w:pPr>
    </w:lvl>
    <w:lvl w:ilvl="7" w:tplc="042A0019" w:tentative="1">
      <w:start w:val="1"/>
      <w:numFmt w:val="lowerLetter"/>
      <w:lvlText w:val="%8."/>
      <w:lvlJc w:val="left"/>
      <w:pPr>
        <w:ind w:left="6015" w:hanging="360"/>
      </w:pPr>
    </w:lvl>
    <w:lvl w:ilvl="8" w:tplc="042A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27A73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4620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198"/>
    <w:rsid w:val="000B490C"/>
    <w:rsid w:val="000B49F0"/>
    <w:rsid w:val="000B5C9F"/>
    <w:rsid w:val="000B6752"/>
    <w:rsid w:val="000B6772"/>
    <w:rsid w:val="000B71FE"/>
    <w:rsid w:val="000B739B"/>
    <w:rsid w:val="000C06B8"/>
    <w:rsid w:val="000C0887"/>
    <w:rsid w:val="000C0CC0"/>
    <w:rsid w:val="000C26D7"/>
    <w:rsid w:val="000C2C01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2652"/>
    <w:rsid w:val="000E2907"/>
    <w:rsid w:val="000E416E"/>
    <w:rsid w:val="000E49C5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90C62"/>
    <w:rsid w:val="00194A75"/>
    <w:rsid w:val="00195425"/>
    <w:rsid w:val="00195506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B7A"/>
    <w:rsid w:val="0021436F"/>
    <w:rsid w:val="00214774"/>
    <w:rsid w:val="00214EA4"/>
    <w:rsid w:val="002158E6"/>
    <w:rsid w:val="002169F9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A8B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01B"/>
    <w:rsid w:val="002A757B"/>
    <w:rsid w:val="002A76F4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1DFA"/>
    <w:rsid w:val="002D2842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E0541"/>
    <w:rsid w:val="002E071E"/>
    <w:rsid w:val="002E158C"/>
    <w:rsid w:val="002E1E9D"/>
    <w:rsid w:val="002E3756"/>
    <w:rsid w:val="002E37F7"/>
    <w:rsid w:val="002E603F"/>
    <w:rsid w:val="002E7287"/>
    <w:rsid w:val="002F16AA"/>
    <w:rsid w:val="002F20CC"/>
    <w:rsid w:val="002F21FB"/>
    <w:rsid w:val="002F32DD"/>
    <w:rsid w:val="002F399E"/>
    <w:rsid w:val="002F4172"/>
    <w:rsid w:val="002F74A3"/>
    <w:rsid w:val="003001F4"/>
    <w:rsid w:val="00300A37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4C8E"/>
    <w:rsid w:val="003250A1"/>
    <w:rsid w:val="0032591E"/>
    <w:rsid w:val="00325FEA"/>
    <w:rsid w:val="0033013B"/>
    <w:rsid w:val="0033023B"/>
    <w:rsid w:val="00330E64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173E"/>
    <w:rsid w:val="00341809"/>
    <w:rsid w:val="003422D2"/>
    <w:rsid w:val="00342E77"/>
    <w:rsid w:val="0034333F"/>
    <w:rsid w:val="0034429C"/>
    <w:rsid w:val="00344A9A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40B9"/>
    <w:rsid w:val="003A4572"/>
    <w:rsid w:val="003A6CB6"/>
    <w:rsid w:val="003A798C"/>
    <w:rsid w:val="003B16B1"/>
    <w:rsid w:val="003B1D56"/>
    <w:rsid w:val="003B1EEE"/>
    <w:rsid w:val="003B2EC7"/>
    <w:rsid w:val="003B46DE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866"/>
    <w:rsid w:val="00416F56"/>
    <w:rsid w:val="00417E14"/>
    <w:rsid w:val="004204E5"/>
    <w:rsid w:val="00420643"/>
    <w:rsid w:val="004215CA"/>
    <w:rsid w:val="0042310D"/>
    <w:rsid w:val="00425091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222D"/>
    <w:rsid w:val="004929E9"/>
    <w:rsid w:val="00492BEC"/>
    <w:rsid w:val="004932D7"/>
    <w:rsid w:val="0049416C"/>
    <w:rsid w:val="00494334"/>
    <w:rsid w:val="004A0311"/>
    <w:rsid w:val="004A3952"/>
    <w:rsid w:val="004A3CE4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92C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11FE"/>
    <w:rsid w:val="0051176F"/>
    <w:rsid w:val="00516B09"/>
    <w:rsid w:val="0051719C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4712"/>
    <w:rsid w:val="00595909"/>
    <w:rsid w:val="0059689D"/>
    <w:rsid w:val="005A0122"/>
    <w:rsid w:val="005A017A"/>
    <w:rsid w:val="005A01C8"/>
    <w:rsid w:val="005A37E2"/>
    <w:rsid w:val="005A4F3B"/>
    <w:rsid w:val="005A5ADA"/>
    <w:rsid w:val="005A75B7"/>
    <w:rsid w:val="005A7AAC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38D2"/>
    <w:rsid w:val="00604137"/>
    <w:rsid w:val="0060486E"/>
    <w:rsid w:val="00605256"/>
    <w:rsid w:val="006061CB"/>
    <w:rsid w:val="00606A72"/>
    <w:rsid w:val="00610D73"/>
    <w:rsid w:val="00613003"/>
    <w:rsid w:val="00613019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7133"/>
    <w:rsid w:val="00661C9B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85DC2"/>
    <w:rsid w:val="00690EA3"/>
    <w:rsid w:val="00691A67"/>
    <w:rsid w:val="006943F2"/>
    <w:rsid w:val="006947A3"/>
    <w:rsid w:val="00695555"/>
    <w:rsid w:val="00695B34"/>
    <w:rsid w:val="00696170"/>
    <w:rsid w:val="00696CB5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A7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2C4"/>
    <w:rsid w:val="00714B8D"/>
    <w:rsid w:val="00716CD0"/>
    <w:rsid w:val="00717270"/>
    <w:rsid w:val="0071769C"/>
    <w:rsid w:val="00720212"/>
    <w:rsid w:val="0072157F"/>
    <w:rsid w:val="007216A9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60E"/>
    <w:rsid w:val="0077476E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095B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6114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05A4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5449"/>
    <w:rsid w:val="008B6EF5"/>
    <w:rsid w:val="008B73A5"/>
    <w:rsid w:val="008B7527"/>
    <w:rsid w:val="008C05DD"/>
    <w:rsid w:val="008C1B2E"/>
    <w:rsid w:val="008C1D2D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C2D"/>
    <w:rsid w:val="009C6D2B"/>
    <w:rsid w:val="009D0BCE"/>
    <w:rsid w:val="009D144C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0487"/>
    <w:rsid w:val="00A5288B"/>
    <w:rsid w:val="00A550F8"/>
    <w:rsid w:val="00A56BE6"/>
    <w:rsid w:val="00A57015"/>
    <w:rsid w:val="00A570C1"/>
    <w:rsid w:val="00A6143B"/>
    <w:rsid w:val="00A62B42"/>
    <w:rsid w:val="00A630F3"/>
    <w:rsid w:val="00A656FF"/>
    <w:rsid w:val="00A66D78"/>
    <w:rsid w:val="00A67169"/>
    <w:rsid w:val="00A67A89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6BB9"/>
    <w:rsid w:val="00AA7CA4"/>
    <w:rsid w:val="00AB0B46"/>
    <w:rsid w:val="00AB0BE6"/>
    <w:rsid w:val="00AB14DC"/>
    <w:rsid w:val="00AB20E9"/>
    <w:rsid w:val="00AB2597"/>
    <w:rsid w:val="00AB3BA6"/>
    <w:rsid w:val="00AB3DEC"/>
    <w:rsid w:val="00AB56B7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59D2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19B9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79ED"/>
    <w:rsid w:val="00BD7C9F"/>
    <w:rsid w:val="00BE02B9"/>
    <w:rsid w:val="00BE1378"/>
    <w:rsid w:val="00BE2A36"/>
    <w:rsid w:val="00BE308F"/>
    <w:rsid w:val="00BE32DE"/>
    <w:rsid w:val="00BE42DB"/>
    <w:rsid w:val="00BE61FE"/>
    <w:rsid w:val="00BF14D5"/>
    <w:rsid w:val="00BF19C3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E16"/>
    <w:rsid w:val="00C84F7C"/>
    <w:rsid w:val="00C86846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A69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2D20"/>
    <w:rsid w:val="00D179A2"/>
    <w:rsid w:val="00D17A46"/>
    <w:rsid w:val="00D2001B"/>
    <w:rsid w:val="00D20C7D"/>
    <w:rsid w:val="00D20FB4"/>
    <w:rsid w:val="00D22D9F"/>
    <w:rsid w:val="00D23BFC"/>
    <w:rsid w:val="00D271C9"/>
    <w:rsid w:val="00D31574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EC"/>
    <w:rsid w:val="00D96236"/>
    <w:rsid w:val="00D973AC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5CA5"/>
    <w:rsid w:val="00DD6506"/>
    <w:rsid w:val="00DE210D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5107"/>
    <w:rsid w:val="00E16A7D"/>
    <w:rsid w:val="00E170D7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FDB"/>
    <w:rsid w:val="00E75DA6"/>
    <w:rsid w:val="00E77395"/>
    <w:rsid w:val="00E775B6"/>
    <w:rsid w:val="00E77B12"/>
    <w:rsid w:val="00E80135"/>
    <w:rsid w:val="00E801C7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E6061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22F"/>
    <w:rsid w:val="00F21967"/>
    <w:rsid w:val="00F252B2"/>
    <w:rsid w:val="00F314F9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2B7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2840"/>
    <w:rsid w:val="00FD3292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5438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B096E18"/>
    <w:rsid w:val="6DCF1340"/>
    <w:rsid w:val="71070E15"/>
    <w:rsid w:val="73947D7E"/>
    <w:rsid w:val="74552313"/>
    <w:rsid w:val="77262A70"/>
    <w:rsid w:val="77FD44B7"/>
    <w:rsid w:val="7AE62F65"/>
    <w:rsid w:val="7C8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B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A6BB9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AA6BB9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AA6B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AA6BB9"/>
    <w:rPr>
      <w:rFonts w:cs="Times New Roman"/>
    </w:rPr>
  </w:style>
  <w:style w:type="character" w:customStyle="1" w:styleId="BodyTextChar">
    <w:name w:val="Body Text Char"/>
    <w:link w:val="BodyText"/>
    <w:qFormat/>
    <w:locked/>
    <w:rsid w:val="00AA6BB9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AA6BB9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AA6BB9"/>
    <w:rPr>
      <w:rFonts w:ascii="Times New Roman" w:hAnsi="Times New Roman"/>
      <w:b/>
    </w:rPr>
  </w:style>
  <w:style w:type="paragraph" w:customStyle="1" w:styleId="Nidung">
    <w:name w:val="Nội dung"/>
    <w:qFormat/>
    <w:rsid w:val="00AA6BB9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AA6BB9"/>
    <w:pPr>
      <w:ind w:left="720"/>
    </w:pPr>
  </w:style>
  <w:style w:type="character" w:customStyle="1" w:styleId="BodytextBold">
    <w:name w:val="Body text + Bold"/>
    <w:rsid w:val="00AA6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AA6BB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AA6BB9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BF502-4484-41E6-88E5-BD7D5241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4</cp:revision>
  <cp:lastPrinted>2021-07-26T02:21:00Z</cp:lastPrinted>
  <dcterms:created xsi:type="dcterms:W3CDTF">2021-10-24T12:31:00Z</dcterms:created>
  <dcterms:modified xsi:type="dcterms:W3CDTF">2021-10-25T01:44:00Z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FD87A9BF143746F28BAA04F6C1FF84E3</vt:lpwstr>
  </property>
</Properties>
</file>