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C" w:rsidRDefault="00F46FBF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E1612C" w:rsidRDefault="00F46FBF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   TRUNG TÂM                                 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Độc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lập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Tự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do -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Hạnh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8"/>
          <w:szCs w:val="28"/>
        </w:rPr>
        <w:t>phúc</w:t>
      </w:r>
      <w:proofErr w:type="spell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</w:p>
    <w:p w:rsidR="00E1612C" w:rsidRDefault="00E1612C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612C">
        <w:rPr>
          <w:rFonts w:ascii="Times New Roman" w:hAnsi="Times New Roman"/>
          <w:sz w:val="28"/>
          <w:szCs w:val="28"/>
        </w:rPr>
        <w:pict>
          <v:line id="Line 3" o:spid="_x0000_s1026" style="position:absolute;left:0;text-align:left;z-index:251656704" from="243.7pt,1pt" to="390.25pt,1pt" o:gfxdata="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CsIonVAAAA&#10;BwEAAA8AAAAAAAAAAQAgAAAAIgAAAGRycy9kb3ducmV2LnhtbFBLAQIUABQAAAAIAIdO4kBVvcer&#10;rgEAAG0DAAAOAAAAAAAAAAEAIAAAACQBAABkcnMvZTJvRG9jLnhtbFBLBQYAAAAABgAGAFkBAABE&#10;BQAAAAA=&#10;"/>
        </w:pict>
      </w:r>
      <w:r w:rsidR="00F46FBF">
        <w:rPr>
          <w:rFonts w:ascii="Times New Roman" w:hAnsi="Times New Roman"/>
          <w:b/>
          <w:spacing w:val="-10"/>
          <w:sz w:val="28"/>
          <w:szCs w:val="28"/>
        </w:rPr>
        <w:t xml:space="preserve">   DỊCH VỤ NÔNG NGHIỆP </w:t>
      </w:r>
    </w:p>
    <w:p w:rsidR="00E1612C" w:rsidRDefault="00E1612C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E1612C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.15pt" to="131.25pt,.15pt" o:gfxdata="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0&#10;gpow0wAAAAQBAAAPAAAAAAAAAAEAIAAAACIAAABkcnMvZG93bnJldi54bWxQSwECFAAUAAAACACH&#10;TuJAcqG+VbcBAAB7AwAADgAAAAAAAAABACAAAAAiAQAAZHJzL2Uyb0RvYy54bWxQSwUGAAAAAAYA&#10;BgBZAQAASwUAAAAA&#10;"/>
        </w:pict>
      </w:r>
    </w:p>
    <w:p w:rsidR="00E1612C" w:rsidRDefault="00F46FBF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LỊCH LÀM VIỆC</w:t>
      </w:r>
    </w:p>
    <w:p w:rsidR="00E1612C" w:rsidRDefault="00F46FBF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45 (</w:t>
      </w:r>
      <w:proofErr w:type="spellStart"/>
      <w:r>
        <w:rPr>
          <w:rFonts w:ascii="Times New Roman" w:hAnsi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08/11/2021 </w:t>
      </w:r>
      <w:proofErr w:type="spellStart"/>
      <w:r>
        <w:rPr>
          <w:rFonts w:ascii="Times New Roman" w:hAnsi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12/11/2021)</w:t>
      </w:r>
    </w:p>
    <w:p w:rsidR="00E1612C" w:rsidRDefault="00E1612C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E1612C">
        <w:rPr>
          <w:rFonts w:ascii="Times New Roman" w:hAnsi="Times New Roman"/>
          <w:sz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E1612C" w:rsidRDefault="00F46FB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HAI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(ngày 08/11):</w:t>
      </w:r>
    </w:p>
    <w:p w:rsidR="00E1612C" w:rsidRDefault="00F46FBF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làm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việc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tại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trụ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sở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Trung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tâm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>.</w:t>
      </w:r>
    </w:p>
    <w:p w:rsidR="00E1612C" w:rsidRDefault="00F46FBF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  <w:lang w:val="ca-ES"/>
        </w:rPr>
        <w:t xml:space="preserve">rưởng phòng KT </w:t>
      </w:r>
      <w:r>
        <w:rPr>
          <w:rFonts w:ascii="Times New Roman" w:hAnsi="Times New Roman"/>
          <w:sz w:val="28"/>
          <w:szCs w:val="28"/>
          <w:lang w:val="vi-VN"/>
        </w:rPr>
        <w:t xml:space="preserve">Võ Đình Khánh </w:t>
      </w:r>
      <w:r>
        <w:rPr>
          <w:rFonts w:ascii="Times New Roman" w:hAnsi="Times New Roman"/>
          <w:sz w:val="28"/>
          <w:szCs w:val="28"/>
          <w:lang w:val="ca-ES"/>
        </w:rPr>
        <w:t>đi hướng dẫn kỹ thuật cho mô hình liên kết tại huyện Phú Riềng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phòng KT </w:t>
      </w:r>
      <w:r>
        <w:rPr>
          <w:rFonts w:ascii="Times New Roman" w:hAnsi="Times New Roman"/>
          <w:sz w:val="28"/>
          <w:szCs w:val="28"/>
          <w:lang w:val="vi-VN"/>
        </w:rPr>
        <w:t>Đào Thị Bình</w:t>
      </w:r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</w:t>
      </w:r>
      <w:r>
        <w:rPr>
          <w:rFonts w:ascii="Times New Roman" w:hAnsi="Times New Roman"/>
          <w:sz w:val="28"/>
          <w:szCs w:val="28"/>
          <w:lang w:val="vi-VN"/>
        </w:rPr>
        <w:t>cá nhân</w:t>
      </w:r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3. Nhân viên phòng KT: Nguyễn Thị Hạnh, Nguyễn Quang Lâm đi giám sát thực hiện chương trình hỗ trợ công tác gieo tinh nhân tạo tại huyện Bù Đốp. 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cá nhân. 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4. NV Phòng NVTH Lê Thị Hải, NV Phòng KT Võ Thị Phúc tham gia lớp bồi dưỡng lý luận chinh trị dành cho đối tượng kết nạp Đảng đợt 2/2021. 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địa điểm</w:t>
      </w:r>
      <w:r>
        <w:rPr>
          <w:rFonts w:ascii="Times New Roman" w:hAnsi="Times New Roman"/>
          <w:sz w:val="28"/>
          <w:szCs w:val="28"/>
          <w:lang w:val="ca-ES"/>
        </w:rPr>
        <w:t xml:space="preserve">: Hết tuần, HT Liên đoàn lao động tỉnh.  </w:t>
      </w:r>
    </w:p>
    <w:p w:rsidR="00E1612C" w:rsidRDefault="00F46FBF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BA (ngày 09/11):</w:t>
      </w:r>
    </w:p>
    <w:p w:rsidR="00E1612C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5A467F" w:rsidRDefault="005A467F" w:rsidP="005A467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F46FBF" w:rsidRPr="005A467F">
        <w:rPr>
          <w:rFonts w:ascii="Times New Roman" w:hAnsi="Times New Roman"/>
          <w:sz w:val="28"/>
          <w:szCs w:val="28"/>
          <w:lang w:val="ca-ES"/>
        </w:rPr>
        <w:t>GĐ Nguyễn Thị Hồng Nhun</w:t>
      </w:r>
      <w:r w:rsidR="00F46FBF" w:rsidRPr="005A467F">
        <w:rPr>
          <w:rFonts w:ascii="Times New Roman" w:hAnsi="Times New Roman"/>
          <w:sz w:val="28"/>
          <w:szCs w:val="28"/>
          <w:lang w:val="ca-ES"/>
        </w:rPr>
        <w:t xml:space="preserve">g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dự </w:t>
      </w:r>
      <w:r>
        <w:rPr>
          <w:rFonts w:ascii="Times New Roman" w:hAnsi="Times New Roman"/>
          <w:sz w:val="28"/>
          <w:szCs w:val="28"/>
          <w:lang w:val="vi-VN"/>
        </w:rPr>
        <w:t>Hội nghị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quán triệt chuyên đề toàn khóa-chuyên đề năm 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đức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</w:t>
      </w:r>
      <w:proofErr w:type="spellEnd"/>
      <w:r>
        <w:rPr>
          <w:rFonts w:ascii="Times New Roman" w:hAnsi="Times New Roman"/>
          <w:sz w:val="28"/>
          <w:szCs w:val="28"/>
        </w:rPr>
        <w:t xml:space="preserve"> Chi Minh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lực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phồn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phúc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5A467F" w:rsidRDefault="005A467F" w:rsidP="005A467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467F">
        <w:rPr>
          <w:rFonts w:ascii="Times New Roman" w:hAnsi="Times New Roman"/>
          <w:i/>
          <w:sz w:val="28"/>
          <w:szCs w:val="28"/>
          <w:lang w:val="ca-ES"/>
        </w:rPr>
        <w:t>Thành phần</w:t>
      </w:r>
      <w:r>
        <w:rPr>
          <w:rFonts w:ascii="Times New Roman" w:hAnsi="Times New Roman"/>
          <w:sz w:val="28"/>
          <w:szCs w:val="28"/>
          <w:lang w:val="ca-ES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3A2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Pr="00E13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3A2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E13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3A2">
        <w:rPr>
          <w:rFonts w:ascii="Times New Roman" w:hAnsi="Times New Roman"/>
          <w:b/>
          <w:sz w:val="28"/>
          <w:szCs w:val="28"/>
        </w:rPr>
        <w:t>Đảng</w:t>
      </w:r>
      <w:proofErr w:type="spellEnd"/>
      <w:r w:rsidRPr="00E133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3A2"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A467F" w:rsidRDefault="005A467F" w:rsidP="005A467F">
      <w:pPr>
        <w:spacing w:before="60" w:after="60" w:line="288" w:lineRule="auto"/>
        <w:ind w:left="426" w:firstLine="29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30.</w:t>
      </w:r>
    </w:p>
    <w:p w:rsidR="005A467F" w:rsidRDefault="005A467F" w:rsidP="005A467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Ghi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chú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Hội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nghị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trực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tuyến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bằng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phần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mềm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zoom </w:t>
      </w:r>
      <w:proofErr w:type="spellStart"/>
      <w:r>
        <w:rPr>
          <w:rFonts w:ascii="Times New Roman" w:eastAsia="Calibri" w:hAnsi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ID</w:t>
      </w:r>
      <w:r>
        <w:rPr>
          <w:rFonts w:ascii="Times New Roman" w:hAnsi="Times New Roman"/>
          <w:sz w:val="28"/>
          <w:szCs w:val="28"/>
        </w:rPr>
        <w:t xml:space="preserve"> 396 243 0074 </w:t>
      </w:r>
      <w:proofErr w:type="spellStart"/>
      <w:r>
        <w:rPr>
          <w:rFonts w:ascii="Times New Roman" w:hAnsi="Times New Roman"/>
          <w:sz w:val="28"/>
          <w:szCs w:val="28"/>
        </w:rPr>
        <w:t>Passcode</w:t>
      </w:r>
      <w:proofErr w:type="spellEnd"/>
      <w:r>
        <w:rPr>
          <w:rFonts w:ascii="Times New Roman" w:hAnsi="Times New Roman"/>
          <w:sz w:val="28"/>
          <w:szCs w:val="28"/>
        </w:rPr>
        <w:t xml:space="preserve">: 123456. Zoom </w:t>
      </w:r>
      <w:proofErr w:type="spellStart"/>
      <w:r>
        <w:rPr>
          <w:rFonts w:ascii="Times New Roman" w:hAnsi="Times New Roman"/>
          <w:sz w:val="28"/>
          <w:szCs w:val="28"/>
        </w:rPr>
        <w:t>bắt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lúc</w:t>
      </w:r>
      <w:proofErr w:type="spellEnd"/>
      <w:r>
        <w:rPr>
          <w:rFonts w:ascii="Times New Roman" w:hAnsi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sớm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nối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6F4C" w:rsidRDefault="005A467F" w:rsidP="005A467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với</w:t>
      </w:r>
      <w:r>
        <w:rPr>
          <w:rFonts w:ascii="Times New Roman" w:hAnsi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vi-VN"/>
        </w:rPr>
        <w:t>ớn Quản</w:t>
      </w:r>
      <w:r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về: (1)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; (2) </w:t>
      </w:r>
      <w:proofErr w:type="spellStart"/>
      <w:r>
        <w:rPr>
          <w:rFonts w:ascii="Times New Roman" w:hAnsi="Times New Roman"/>
          <w:sz w:val="28"/>
          <w:szCs w:val="28"/>
        </w:rPr>
        <w:t>trao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2021-2022</w:t>
      </w:r>
      <w:r>
        <w:rPr>
          <w:rFonts w:ascii="Times New Roman" w:hAnsi="Times New Roman"/>
          <w:sz w:val="28"/>
          <w:szCs w:val="28"/>
          <w:lang w:val="vi-VN"/>
        </w:rPr>
        <w:t>; (3)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5A467F" w:rsidRDefault="005A467F" w:rsidP="005A467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PTP KT </w:t>
      </w:r>
      <w:proofErr w:type="spellStart"/>
      <w:r>
        <w:rPr>
          <w:rFonts w:ascii="Times New Roman" w:hAnsi="Times New Roman"/>
          <w:bCs/>
          <w:sz w:val="28"/>
          <w:szCs w:val="28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Bảy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5A467F" w:rsidRDefault="005A467F" w:rsidP="005A467F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lastRenderedPageBreak/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phương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tiện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vi-VN"/>
        </w:rPr>
        <w:t>ớn Quản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NN</w:t>
      </w:r>
      <w:r>
        <w:rPr>
          <w:rFonts w:ascii="Times New Roman" w:eastAsia="Calibri" w:hAnsi="Times New Roman"/>
          <w:sz w:val="28"/>
          <w:szCs w:val="28"/>
          <w:lang w:val="vi-VN"/>
        </w:rPr>
        <w:t>.</w:t>
      </w:r>
    </w:p>
    <w:p w:rsidR="00E1612C" w:rsidRPr="005A467F" w:rsidRDefault="0049400E" w:rsidP="0049400E">
      <w:pPr>
        <w:pStyle w:val="ListParagraph"/>
        <w:spacing w:before="60" w:after="60" w:line="288" w:lineRule="auto"/>
        <w:ind w:left="90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3. PTP. KT Nguyễn Tấn Phước </w:t>
      </w:r>
      <w:r w:rsidR="00F46FBF" w:rsidRPr="005A467F">
        <w:rPr>
          <w:rFonts w:ascii="Times New Roman" w:hAnsi="Times New Roman"/>
          <w:sz w:val="28"/>
          <w:szCs w:val="28"/>
          <w:lang w:val="ca-ES"/>
        </w:rPr>
        <w:t xml:space="preserve">tham </w:t>
      </w:r>
      <w:proofErr w:type="spellStart"/>
      <w:r w:rsidR="00F46FBF" w:rsidRPr="005A467F">
        <w:rPr>
          <w:rFonts w:ascii="Times New Roman" w:hAnsi="Times New Roman"/>
          <w:spacing w:val="-6"/>
          <w:sz w:val="28"/>
          <w:szCs w:val="28"/>
        </w:rPr>
        <w:t>dự</w:t>
      </w:r>
      <w:proofErr w:type="spellEnd"/>
      <w:r w:rsidR="00F46FBF" w:rsidRPr="005A467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pacing w:val="-6"/>
          <w:sz w:val="28"/>
          <w:szCs w:val="28"/>
        </w:rPr>
        <w:t>cuộc</w:t>
      </w:r>
      <w:proofErr w:type="spellEnd"/>
      <w:r w:rsidR="00F46FBF" w:rsidRPr="005A467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pacing w:val="-6"/>
          <w:sz w:val="28"/>
          <w:szCs w:val="28"/>
        </w:rPr>
        <w:t>họp</w:t>
      </w:r>
      <w:proofErr w:type="spellEnd"/>
      <w:r w:rsidR="00F46FBF" w:rsidRPr="005A467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pacing w:val="-6"/>
          <w:sz w:val="28"/>
          <w:szCs w:val="28"/>
        </w:rPr>
        <w:t>trực</w:t>
      </w:r>
      <w:proofErr w:type="spellEnd"/>
      <w:r w:rsidR="00F46FBF" w:rsidRPr="005A467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pacing w:val="-6"/>
          <w:sz w:val="28"/>
          <w:szCs w:val="28"/>
        </w:rPr>
        <w:t>tuyến</w:t>
      </w:r>
      <w:proofErr w:type="spellEnd"/>
      <w:r w:rsidR="00F46FBF" w:rsidRPr="005A467F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pacing w:val="-6"/>
          <w:sz w:val="28"/>
          <w:szCs w:val="28"/>
        </w:rPr>
        <w:t>r</w:t>
      </w:r>
      <w:r w:rsidR="00F46FBF" w:rsidRPr="005A467F">
        <w:rPr>
          <w:rFonts w:ascii="Times New Roman" w:hAnsi="Times New Roman"/>
          <w:sz w:val="28"/>
          <w:szCs w:val="28"/>
        </w:rPr>
        <w:t>à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soát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thống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nhất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các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nội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về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khu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vực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bảo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vệ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nguồn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lợi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thủy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sản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khu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vực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cấm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khai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thác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nguồn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lợi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thủy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sản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có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thời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hạn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tại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địa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phương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Viện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Kinh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tế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và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quy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hoạch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thủy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sản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chủ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6FBF" w:rsidRPr="005A467F">
        <w:rPr>
          <w:rFonts w:ascii="Times New Roman" w:hAnsi="Times New Roman"/>
          <w:sz w:val="28"/>
          <w:szCs w:val="28"/>
        </w:rPr>
        <w:t>trì</w:t>
      </w:r>
      <w:proofErr w:type="spellEnd"/>
      <w:r w:rsidR="00F46FBF" w:rsidRPr="005A467F"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before="60" w:after="60" w:line="288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30.</w:t>
      </w:r>
    </w:p>
    <w:p w:rsidR="000C3995" w:rsidRDefault="000C3995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E1612C" w:rsidRDefault="00F46FBF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E1612C" w:rsidRDefault="00F46FBF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ab/>
        <w:t>1. GĐ Nguyễn Thị Hồng Nhung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Chương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trình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phát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tri</w:t>
      </w:r>
      <w:r>
        <w:rPr>
          <w:rFonts w:ascii="Times New Roman" w:eastAsia="Calibri" w:hAnsi="Times New Roman"/>
          <w:bCs/>
          <w:sz w:val="28"/>
          <w:szCs w:val="28"/>
        </w:rPr>
        <w:t>ể</w:t>
      </w:r>
      <w:r>
        <w:rPr>
          <w:rFonts w:ascii="Times New Roman" w:eastAsia="Calibri" w:hAnsi="Times New Roman"/>
          <w:bCs/>
          <w:sz w:val="28"/>
          <w:szCs w:val="28"/>
        </w:rPr>
        <w:t>n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nông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nghi</w:t>
      </w:r>
      <w:r>
        <w:rPr>
          <w:rFonts w:ascii="Times New Roman" w:eastAsia="Calibri" w:hAnsi="Times New Roman"/>
          <w:bCs/>
          <w:sz w:val="28"/>
          <w:szCs w:val="28"/>
        </w:rPr>
        <w:t>ệ</w:t>
      </w:r>
      <w:r>
        <w:rPr>
          <w:rFonts w:ascii="Times New Roman" w:eastAsia="Calibri" w:hAnsi="Times New Roman"/>
          <w:bCs/>
          <w:sz w:val="28"/>
          <w:szCs w:val="28"/>
        </w:rPr>
        <w:t>p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nghèo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vững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KT-XH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núi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Chương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cấu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tầng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1612C" w:rsidRDefault="00F46FBF">
      <w:pPr>
        <w:spacing w:before="60" w:after="60" w:line="288" w:lineRule="auto"/>
        <w:ind w:left="426" w:firstLine="29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14 </w:t>
      </w:r>
      <w:proofErr w:type="spellStart"/>
      <w:r>
        <w:rPr>
          <w:rFonts w:ascii="Times New Roman" w:hAnsi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họp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A, </w:t>
      </w:r>
      <w:proofErr w:type="spellStart"/>
      <w:r>
        <w:rPr>
          <w:rFonts w:ascii="Times New Roman" w:hAnsi="Times New Roman"/>
          <w:bCs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PTNT.</w:t>
      </w:r>
    </w:p>
    <w:p w:rsidR="00E1612C" w:rsidRDefault="00F46FB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TƯ (ngày 10/11):</w:t>
      </w:r>
    </w:p>
    <w:p w:rsidR="00E1612C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E1612C" w:rsidRDefault="00F46FBF">
      <w:pPr>
        <w:numPr>
          <w:ilvl w:val="0"/>
          <w:numId w:val="1"/>
        </w:num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BGĐ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tabs>
          <w:tab w:val="left" w:pos="0"/>
        </w:tabs>
        <w:spacing w:before="60" w:after="60" w:line="288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phần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TP. NVTH </w:t>
      </w:r>
      <w:proofErr w:type="spellStart"/>
      <w:r>
        <w:rPr>
          <w:rFonts w:ascii="Times New Roman" w:hAnsi="Times New Roman"/>
          <w:bCs/>
          <w:sz w:val="28"/>
          <w:szCs w:val="28"/>
        </w:rPr>
        <w:t>Tô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Thủy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TP. </w:t>
      </w:r>
      <w:proofErr w:type="spellStart"/>
      <w:r>
        <w:rPr>
          <w:rFonts w:ascii="Times New Roman" w:hAnsi="Times New Roman"/>
          <w:bCs/>
          <w:sz w:val="28"/>
          <w:szCs w:val="28"/>
        </w:rPr>
        <w:t>Kỹ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thuật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Đình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Khánh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PTTG </w:t>
      </w:r>
      <w:proofErr w:type="spellStart"/>
      <w:r>
        <w:rPr>
          <w:rFonts w:ascii="Times New Roman" w:hAnsi="Times New Roman"/>
          <w:bCs/>
          <w:sz w:val="28"/>
          <w:szCs w:val="28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Duy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Giang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kế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Lê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Tha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1612C" w:rsidRDefault="00F46FBF">
      <w:pPr>
        <w:tabs>
          <w:tab w:val="left" w:pos="0"/>
        </w:tabs>
        <w:spacing w:before="60" w:after="60" w:line="288" w:lineRule="auto"/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8h30, </w:t>
      </w:r>
      <w:proofErr w:type="spellStart"/>
      <w:r>
        <w:rPr>
          <w:rFonts w:ascii="Times New Roman" w:hAnsi="Times New Roman"/>
          <w:bCs/>
          <w:sz w:val="28"/>
          <w:szCs w:val="28"/>
        </w:rPr>
        <w:t>tại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HT.Trung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tâm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1612C" w:rsidRDefault="00E74E0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F46FBF">
        <w:rPr>
          <w:rFonts w:ascii="Times New Roman" w:hAnsi="Times New Roman"/>
          <w:sz w:val="28"/>
          <w:szCs w:val="28"/>
          <w:lang w:val="ca-ES"/>
        </w:rPr>
        <w:t xml:space="preserve">. Nhân viên phòng KT: Nguyễn Thị Hạnh, Nguyễn Quang Lâm đi giám sát thực hiện chương trình hỗ trợ công tác gieo tinh nhân tạo tại huyện Bù Đốp. 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 xml:space="preserve">Thời gian, phương </w:t>
      </w:r>
      <w:r>
        <w:rPr>
          <w:rFonts w:ascii="Times New Roman" w:hAnsi="Times New Roman"/>
          <w:i/>
          <w:sz w:val="28"/>
          <w:szCs w:val="28"/>
          <w:lang w:val="ca-ES"/>
        </w:rPr>
        <w:t>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cá nhân. </w:t>
      </w:r>
    </w:p>
    <w:p w:rsidR="00E1612C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CHIỀU:</w:t>
      </w:r>
    </w:p>
    <w:p w:rsidR="00E1612C" w:rsidRDefault="00F46FBF">
      <w:pPr>
        <w:numPr>
          <w:ilvl w:val="0"/>
          <w:numId w:val="2"/>
        </w:num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612C" w:rsidRDefault="00F46FBF" w:rsidP="00E74E0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Thành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612C" w:rsidRDefault="00F46FBF" w:rsidP="00E74E0C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14h00,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</w:p>
    <w:p w:rsidR="00E1612C" w:rsidRDefault="00F46FBF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11/11):</w:t>
      </w:r>
    </w:p>
    <w:p w:rsidR="00E1612C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E1612C" w:rsidRDefault="00F46FBF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1. GĐ Nguyễn Thị Hồng Nhung làm việc tại trụ Sở Trung tâm.</w:t>
      </w:r>
    </w:p>
    <w:p w:rsidR="00E1612C" w:rsidRDefault="00F46FBF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họp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trực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tuyến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tháo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khó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khăn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cho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doanh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nghiệp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HTX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người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bị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ảnh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hưởng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bởi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dịch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covid-19 (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379/QĐ-SNN </w:t>
      </w: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ngày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21/10/2021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Sở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PTNT)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lastRenderedPageBreak/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phương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tiện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giờ 00, tại phòng họp A, Sở NN và PTNT và các điểm cầu khác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E1612C" w:rsidRDefault="00F46FBF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  <w:lang w:val="ca-ES"/>
        </w:rPr>
        <w:t xml:space="preserve">rưởng phòng KT </w:t>
      </w:r>
      <w:r>
        <w:rPr>
          <w:rFonts w:ascii="Times New Roman" w:hAnsi="Times New Roman"/>
          <w:sz w:val="28"/>
          <w:szCs w:val="28"/>
          <w:lang w:val="vi-VN"/>
        </w:rPr>
        <w:t xml:space="preserve">Võ Đình Khánh </w:t>
      </w:r>
      <w:r>
        <w:rPr>
          <w:rFonts w:ascii="Times New Roman" w:hAnsi="Times New Roman"/>
          <w:sz w:val="28"/>
          <w:szCs w:val="28"/>
          <w:lang w:val="ca-ES"/>
        </w:rPr>
        <w:t>đi hướng dẫn kỹ thuật cho mô hình liên kết tại huyện Phú Riềng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phòng KT </w:t>
      </w:r>
      <w:r>
        <w:rPr>
          <w:rFonts w:ascii="Times New Roman" w:hAnsi="Times New Roman"/>
          <w:sz w:val="28"/>
          <w:szCs w:val="28"/>
          <w:lang w:val="vi-VN"/>
        </w:rPr>
        <w:t xml:space="preserve">Đào Thị </w:t>
      </w:r>
      <w:r>
        <w:rPr>
          <w:rFonts w:ascii="Times New Roman" w:hAnsi="Times New Roman"/>
          <w:sz w:val="28"/>
          <w:szCs w:val="28"/>
          <w:lang w:val="vi-VN"/>
        </w:rPr>
        <w:t>Bình</w:t>
      </w:r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</w:t>
      </w:r>
      <w:r>
        <w:rPr>
          <w:rFonts w:ascii="Times New Roman" w:hAnsi="Times New Roman"/>
          <w:sz w:val="28"/>
          <w:szCs w:val="28"/>
          <w:lang w:val="vi-VN"/>
        </w:rPr>
        <w:t>cá nhân</w:t>
      </w:r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 PTP. KT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Nguyễn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Văn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Bảy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tham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dự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họp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với UBND huyện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Phú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Riềng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về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sz w:val="28"/>
          <w:szCs w:val="28"/>
          <w:lang w:val="vi-VN"/>
        </w:rPr>
        <w:t xml:space="preserve">(1)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2021;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hồi</w:t>
      </w:r>
      <w:proofErr w:type="spellEnd"/>
      <w:r>
        <w:rPr>
          <w:rFonts w:ascii="Times New Roman" w:hAnsi="Times New Roman"/>
          <w:sz w:val="28"/>
          <w:szCs w:val="28"/>
        </w:rPr>
        <w:t xml:space="preserve"> 02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</w:rPr>
        <w:t>nhằm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Covid</w:t>
      </w:r>
      <w:proofErr w:type="spellEnd"/>
      <w:r>
        <w:rPr>
          <w:rFonts w:ascii="Times New Roman" w:hAnsi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(2)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nuôi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Châu</w:t>
      </w:r>
      <w:proofErr w:type="spellEnd"/>
      <w:r>
        <w:rPr>
          <w:rFonts w:ascii="Times New Roman" w:hAnsi="Times New Roman"/>
          <w:sz w:val="28"/>
          <w:szCs w:val="28"/>
        </w:rPr>
        <w:t xml:space="preserve"> Phi;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trâu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(3)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ứng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</w:t>
      </w:r>
      <w:r>
        <w:rPr>
          <w:rFonts w:ascii="Times New Roman" w:hAnsi="Times New Roman"/>
          <w:sz w:val="28"/>
          <w:szCs w:val="28"/>
        </w:rPr>
        <w:t>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vi-VN"/>
        </w:rPr>
        <w:t xml:space="preserve"> (4)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379/QĐ-SNN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21/10/2021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PTNT).   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giờ 00, tại tr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ụ sở UBND huyện </w:t>
      </w:r>
      <w:proofErr w:type="spellStart"/>
      <w:r>
        <w:rPr>
          <w:rFonts w:ascii="Times New Roman" w:hAnsi="Times New Roman"/>
          <w:bCs/>
          <w:sz w:val="28"/>
          <w:szCs w:val="28"/>
        </w:rPr>
        <w:t>Phú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Riềng</w:t>
      </w:r>
      <w:proofErr w:type="spellEnd"/>
      <w:r>
        <w:rPr>
          <w:rFonts w:ascii="Times New Roman" w:hAnsi="Times New Roman"/>
          <w:bCs/>
          <w:sz w:val="28"/>
          <w:szCs w:val="28"/>
          <w:lang w:val="vi-VN"/>
        </w:rPr>
        <w:t>.</w:t>
      </w:r>
    </w:p>
    <w:p w:rsidR="00E1612C" w:rsidRDefault="00F46FBF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 12/11):</w:t>
      </w:r>
    </w:p>
    <w:p w:rsidR="00E1612C" w:rsidRDefault="00F46FBF">
      <w:pPr>
        <w:shd w:val="clear" w:color="auto" w:fill="FFFFFF"/>
        <w:spacing w:before="60" w:after="60" w:line="288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E1612C" w:rsidRDefault="00F46FBF">
      <w:pPr>
        <w:tabs>
          <w:tab w:val="left" w:pos="0"/>
        </w:tabs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vi-VN"/>
        </w:rPr>
        <w:tab/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Giám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đốc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Nguyễn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Thị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Hồng</w:t>
      </w:r>
      <w:proofErr w:type="spellEnd"/>
      <w:r>
        <w:rPr>
          <w:rFonts w:ascii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vi-VN"/>
        </w:rPr>
        <w:t>Nhung</w:t>
      </w:r>
      <w:proofErr w:type="spellEnd"/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làm việc tại trụ Sở Trung tâm.</w:t>
      </w:r>
    </w:p>
    <w:p w:rsidR="000C3995" w:rsidRDefault="00F46FBF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 w:eastAsia="vi-VN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  <w:lang w:val="vi-VN"/>
        </w:rPr>
        <w:t>àm việc với</w:t>
      </w:r>
      <w:r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AB6F4C" w:rsidRPr="00AF4023">
        <w:rPr>
          <w:rFonts w:ascii="Times New Roman" w:hAnsi="Times New Roman"/>
          <w:sz w:val="28"/>
          <w:szCs w:val="28"/>
        </w:rPr>
        <w:t>huyện</w:t>
      </w:r>
      <w:proofErr w:type="spellEnd"/>
      <w:r w:rsidR="00AB6F4C" w:rsidRPr="00AF4023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="00AB6F4C">
        <w:rPr>
          <w:rFonts w:ascii="Times New Roman" w:hAnsi="Times New Roman"/>
          <w:sz w:val="28"/>
          <w:szCs w:val="28"/>
        </w:rPr>
        <w:t>Đồng</w:t>
      </w:r>
      <w:proofErr w:type="spellEnd"/>
      <w:r w:rsidR="00AB6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F4C">
        <w:rPr>
          <w:rFonts w:ascii="Times New Roman" w:hAnsi="Times New Roman"/>
          <w:sz w:val="28"/>
          <w:szCs w:val="28"/>
        </w:rPr>
        <w:t>Phú</w:t>
      </w:r>
      <w:proofErr w:type="spellEnd"/>
      <w:r w:rsidR="00AB6F4C" w:rsidRPr="00AF4023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="00AB6F4C" w:rsidRPr="00AF4023">
        <w:rPr>
          <w:rFonts w:ascii="Times New Roman" w:hAnsi="Times New Roman"/>
          <w:sz w:val="28"/>
          <w:szCs w:val="28"/>
          <w:lang w:val="vi-VN"/>
        </w:rPr>
        <w:t>về</w:t>
      </w:r>
      <w:r>
        <w:rPr>
          <w:rFonts w:ascii="Times New Roman" w:hAnsi="Times New Roman"/>
          <w:sz w:val="28"/>
          <w:szCs w:val="28"/>
          <w:lang w:val="vi-VN"/>
        </w:rPr>
        <w:t xml:space="preserve">: (1)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lúa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; (2) </w:t>
      </w:r>
      <w:proofErr w:type="spellStart"/>
      <w:r>
        <w:rPr>
          <w:rFonts w:ascii="Times New Roman" w:hAnsi="Times New Roman"/>
          <w:sz w:val="28"/>
          <w:szCs w:val="28"/>
        </w:rPr>
        <w:t>trao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2021-2022</w:t>
      </w:r>
      <w:r>
        <w:rPr>
          <w:rFonts w:ascii="Times New Roman" w:hAnsi="Times New Roman"/>
          <w:sz w:val="28"/>
          <w:szCs w:val="28"/>
          <w:lang w:val="vi-VN"/>
        </w:rPr>
        <w:t>; (3)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Cùng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PTP KT </w:t>
      </w:r>
      <w:proofErr w:type="spellStart"/>
      <w:r>
        <w:rPr>
          <w:rFonts w:ascii="Times New Roman" w:hAnsi="Times New Roman"/>
          <w:bCs/>
          <w:sz w:val="28"/>
          <w:szCs w:val="28"/>
        </w:rPr>
        <w:t>Nguyễn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Văn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Bảy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E1612C" w:rsidRDefault="00F46FBF">
      <w:pPr>
        <w:spacing w:before="60" w:after="60" w:line="288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phương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tiện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/>
          <w:sz w:val="28"/>
          <w:szCs w:val="28"/>
        </w:rPr>
        <w:t>huyện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vi-VN"/>
        </w:rPr>
        <w:t>ớn Quản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4E0C">
        <w:rPr>
          <w:rFonts w:ascii="Times New Roman" w:hAnsi="Times New Roman"/>
          <w:sz w:val="28"/>
          <w:szCs w:val="28"/>
        </w:rPr>
        <w:t>Sở</w:t>
      </w:r>
      <w:proofErr w:type="spellEnd"/>
      <w:r w:rsidR="00E74E0C">
        <w:rPr>
          <w:rFonts w:ascii="Times New Roman" w:hAnsi="Times New Roman"/>
          <w:sz w:val="28"/>
          <w:szCs w:val="28"/>
        </w:rPr>
        <w:t xml:space="preserve"> NN.</w:t>
      </w:r>
    </w:p>
    <w:p w:rsidR="00E1612C" w:rsidRDefault="00F46FBF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  <w:lang w:val="ca-ES"/>
        </w:rPr>
        <w:t xml:space="preserve">rưởng phòng KT </w:t>
      </w:r>
      <w:r>
        <w:rPr>
          <w:rFonts w:ascii="Times New Roman" w:hAnsi="Times New Roman"/>
          <w:sz w:val="28"/>
          <w:szCs w:val="28"/>
          <w:lang w:val="vi-VN"/>
        </w:rPr>
        <w:t xml:space="preserve">Võ Đình Khánh </w:t>
      </w:r>
      <w:r>
        <w:rPr>
          <w:rFonts w:ascii="Times New Roman" w:hAnsi="Times New Roman"/>
          <w:sz w:val="28"/>
          <w:szCs w:val="28"/>
          <w:lang w:val="ca-ES"/>
        </w:rPr>
        <w:t>đi hướng dẫn kỹ thuật cho mô hình liên kết tại huyện Phú Riềng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Cùng đi</w:t>
      </w:r>
      <w:r>
        <w:rPr>
          <w:rFonts w:ascii="Times New Roman" w:hAnsi="Times New Roman"/>
          <w:sz w:val="28"/>
          <w:szCs w:val="28"/>
          <w:lang w:val="ca-ES"/>
        </w:rPr>
        <w:t xml:space="preserve">: Nhân viên phòng KT </w:t>
      </w:r>
      <w:r>
        <w:rPr>
          <w:rFonts w:ascii="Times New Roman" w:hAnsi="Times New Roman"/>
          <w:sz w:val="28"/>
          <w:szCs w:val="28"/>
          <w:lang w:val="vi-VN"/>
        </w:rPr>
        <w:t>Đào Thị Bình</w:t>
      </w:r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xe </w:t>
      </w:r>
      <w:r>
        <w:rPr>
          <w:rFonts w:ascii="Times New Roman" w:hAnsi="Times New Roman"/>
          <w:sz w:val="28"/>
          <w:szCs w:val="28"/>
          <w:lang w:val="vi-VN"/>
        </w:rPr>
        <w:t>cá nhân</w:t>
      </w:r>
      <w:r>
        <w:rPr>
          <w:rFonts w:ascii="Times New Roman" w:hAnsi="Times New Roman"/>
          <w:sz w:val="28"/>
          <w:szCs w:val="28"/>
        </w:rPr>
        <w:t>.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4. Nhân viên phòng KT: Nguyễn Thị Hạnh, Nguyễn Quang Lâm kiểm tra mô hình cải tạo đàn dê tại xã Đăk Ơ, huyện Bù Gia Mập. </w:t>
      </w: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>
        <w:rPr>
          <w:rFonts w:ascii="Times New Roman" w:hAnsi="Times New Roman"/>
          <w:sz w:val="28"/>
          <w:szCs w:val="28"/>
          <w:lang w:val="ca-ES"/>
        </w:rPr>
        <w:t xml:space="preserve">: Cả ngày, bắt đầu từ 7h30, xe cá nhân. </w:t>
      </w:r>
    </w:p>
    <w:p w:rsidR="00E1612C" w:rsidRDefault="00E1612C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E1612C" w:rsidRDefault="00F46FB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</w:t>
      </w:r>
      <w:r>
        <w:rPr>
          <w:rFonts w:ascii="Times New Roman" w:hAnsi="Times New Roman"/>
          <w:sz w:val="28"/>
          <w:szCs w:val="28"/>
          <w:lang w:val="ca-ES"/>
        </w:rPr>
        <w:t xml:space="preserve">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E1612C" w:rsidRDefault="00F46FBF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E1612C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E161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E1612C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sectPr w:rsidR="00E1612C" w:rsidSect="00E1612C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BF" w:rsidRDefault="00F46FBF">
      <w:pPr>
        <w:spacing w:line="240" w:lineRule="auto"/>
      </w:pPr>
      <w:r>
        <w:separator/>
      </w:r>
    </w:p>
  </w:endnote>
  <w:endnote w:type="continuationSeparator" w:id="0">
    <w:p w:rsidR="00F46FBF" w:rsidRDefault="00F46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C" w:rsidRDefault="00E1612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F46FBF">
      <w:rPr>
        <w:rStyle w:val="PageNumber"/>
      </w:rPr>
      <w:instrText xml:space="preserve">PAGE  </w:instrText>
    </w:r>
    <w:r>
      <w:fldChar w:fldCharType="separate"/>
    </w:r>
    <w:r w:rsidR="00F46FBF">
      <w:rPr>
        <w:rStyle w:val="PageNumber"/>
        <w:lang w:val="vi-VN" w:eastAsia="vi-VN"/>
      </w:rPr>
      <w:t>4</w:t>
    </w:r>
    <w:r>
      <w:fldChar w:fldCharType="end"/>
    </w:r>
  </w:p>
  <w:p w:rsidR="00E1612C" w:rsidRDefault="00E161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2C" w:rsidRDefault="00F46FBF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BF" w:rsidRDefault="00F46FBF">
      <w:pPr>
        <w:spacing w:after="0"/>
      </w:pPr>
      <w:r>
        <w:separator/>
      </w:r>
    </w:p>
  </w:footnote>
  <w:footnote w:type="continuationSeparator" w:id="0">
    <w:p w:rsidR="00F46FBF" w:rsidRDefault="00F46F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DCA1D"/>
    <w:multiLevelType w:val="singleLevel"/>
    <w:tmpl w:val="FA2DCA1D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1867B485"/>
    <w:multiLevelType w:val="singleLevel"/>
    <w:tmpl w:val="1867B485"/>
    <w:lvl w:ilvl="0">
      <w:start w:val="1"/>
      <w:numFmt w:val="decimal"/>
      <w:suff w:val="space"/>
      <w:lvlText w:val="%1."/>
      <w:lvlJc w:val="left"/>
    </w:lvl>
  </w:abstractNum>
  <w:abstractNum w:abstractNumId="2">
    <w:nsid w:val="60061CBC"/>
    <w:multiLevelType w:val="hybridMultilevel"/>
    <w:tmpl w:val="AF2EE6AA"/>
    <w:lvl w:ilvl="0" w:tplc="2D2C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87206"/>
    <w:rsid w:val="000008A0"/>
    <w:rsid w:val="00001DB5"/>
    <w:rsid w:val="00002863"/>
    <w:rsid w:val="00003E32"/>
    <w:rsid w:val="0000533F"/>
    <w:rsid w:val="000076C8"/>
    <w:rsid w:val="00010977"/>
    <w:rsid w:val="00013E18"/>
    <w:rsid w:val="00014588"/>
    <w:rsid w:val="000153E3"/>
    <w:rsid w:val="00015E8A"/>
    <w:rsid w:val="00016612"/>
    <w:rsid w:val="000169B3"/>
    <w:rsid w:val="000173FE"/>
    <w:rsid w:val="00017AF1"/>
    <w:rsid w:val="00021EA2"/>
    <w:rsid w:val="00022E15"/>
    <w:rsid w:val="00024A42"/>
    <w:rsid w:val="00024D93"/>
    <w:rsid w:val="00027464"/>
    <w:rsid w:val="00027A73"/>
    <w:rsid w:val="00027AE0"/>
    <w:rsid w:val="00031AA6"/>
    <w:rsid w:val="00032009"/>
    <w:rsid w:val="000322EF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72E"/>
    <w:rsid w:val="0008162B"/>
    <w:rsid w:val="00081D71"/>
    <w:rsid w:val="00083DBA"/>
    <w:rsid w:val="0008424E"/>
    <w:rsid w:val="00087600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B33AD"/>
    <w:rsid w:val="000B3BD2"/>
    <w:rsid w:val="000B490C"/>
    <w:rsid w:val="000B49F0"/>
    <w:rsid w:val="000B5C9F"/>
    <w:rsid w:val="000B6752"/>
    <w:rsid w:val="000B6772"/>
    <w:rsid w:val="000B71FE"/>
    <w:rsid w:val="000B739B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C64"/>
    <w:rsid w:val="000D1DB1"/>
    <w:rsid w:val="000D28F7"/>
    <w:rsid w:val="000D33C1"/>
    <w:rsid w:val="000D4496"/>
    <w:rsid w:val="000D495F"/>
    <w:rsid w:val="000D51AD"/>
    <w:rsid w:val="000D62D3"/>
    <w:rsid w:val="000D6595"/>
    <w:rsid w:val="000D6FDC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D91"/>
    <w:rsid w:val="0010095C"/>
    <w:rsid w:val="00100B90"/>
    <w:rsid w:val="00100D6A"/>
    <w:rsid w:val="0010131F"/>
    <w:rsid w:val="00101685"/>
    <w:rsid w:val="00101EF0"/>
    <w:rsid w:val="00102D45"/>
    <w:rsid w:val="00106168"/>
    <w:rsid w:val="00111970"/>
    <w:rsid w:val="00113381"/>
    <w:rsid w:val="00113C5F"/>
    <w:rsid w:val="00114D5B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30F15"/>
    <w:rsid w:val="00133F38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7CB5"/>
    <w:rsid w:val="0018165E"/>
    <w:rsid w:val="00182270"/>
    <w:rsid w:val="0018263A"/>
    <w:rsid w:val="00182B60"/>
    <w:rsid w:val="001837C5"/>
    <w:rsid w:val="00183865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C1DA4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D1F"/>
    <w:rsid w:val="001D5959"/>
    <w:rsid w:val="001D63B6"/>
    <w:rsid w:val="001E170B"/>
    <w:rsid w:val="001E180F"/>
    <w:rsid w:val="001E21E4"/>
    <w:rsid w:val="001E3DF8"/>
    <w:rsid w:val="001E414B"/>
    <w:rsid w:val="001E53F5"/>
    <w:rsid w:val="001E686B"/>
    <w:rsid w:val="001E6A37"/>
    <w:rsid w:val="001E7568"/>
    <w:rsid w:val="001E78EB"/>
    <w:rsid w:val="001F1010"/>
    <w:rsid w:val="001F3477"/>
    <w:rsid w:val="001F435D"/>
    <w:rsid w:val="001F5966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B7A"/>
    <w:rsid w:val="0021436F"/>
    <w:rsid w:val="00214774"/>
    <w:rsid w:val="00214EA4"/>
    <w:rsid w:val="002158E6"/>
    <w:rsid w:val="002169F9"/>
    <w:rsid w:val="002216BB"/>
    <w:rsid w:val="00221FD4"/>
    <w:rsid w:val="00223589"/>
    <w:rsid w:val="00223781"/>
    <w:rsid w:val="0022402C"/>
    <w:rsid w:val="002241AA"/>
    <w:rsid w:val="002247AD"/>
    <w:rsid w:val="0022519D"/>
    <w:rsid w:val="0022704B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D2B"/>
    <w:rsid w:val="00261B61"/>
    <w:rsid w:val="00262DB5"/>
    <w:rsid w:val="00264326"/>
    <w:rsid w:val="00266772"/>
    <w:rsid w:val="00267A8B"/>
    <w:rsid w:val="00267D28"/>
    <w:rsid w:val="00270224"/>
    <w:rsid w:val="0027130C"/>
    <w:rsid w:val="00271BDB"/>
    <w:rsid w:val="0027273D"/>
    <w:rsid w:val="00272EF0"/>
    <w:rsid w:val="002730EF"/>
    <w:rsid w:val="002739E1"/>
    <w:rsid w:val="00275245"/>
    <w:rsid w:val="00276694"/>
    <w:rsid w:val="00277C3F"/>
    <w:rsid w:val="00277DED"/>
    <w:rsid w:val="00280C81"/>
    <w:rsid w:val="00280CFF"/>
    <w:rsid w:val="00286125"/>
    <w:rsid w:val="00286BEE"/>
    <w:rsid w:val="0028705E"/>
    <w:rsid w:val="002871E2"/>
    <w:rsid w:val="00287B82"/>
    <w:rsid w:val="00292BE3"/>
    <w:rsid w:val="0029445C"/>
    <w:rsid w:val="00297524"/>
    <w:rsid w:val="00297E0F"/>
    <w:rsid w:val="002A09BF"/>
    <w:rsid w:val="002A2466"/>
    <w:rsid w:val="002A2B6E"/>
    <w:rsid w:val="002A3C71"/>
    <w:rsid w:val="002A6BC6"/>
    <w:rsid w:val="002A701B"/>
    <w:rsid w:val="002A757B"/>
    <w:rsid w:val="002A76F4"/>
    <w:rsid w:val="002A78FF"/>
    <w:rsid w:val="002A7C78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E9D"/>
    <w:rsid w:val="002E3756"/>
    <w:rsid w:val="002E37F7"/>
    <w:rsid w:val="002E603F"/>
    <w:rsid w:val="002E7287"/>
    <w:rsid w:val="002F16AA"/>
    <w:rsid w:val="002F20CC"/>
    <w:rsid w:val="002F21FB"/>
    <w:rsid w:val="002F32DD"/>
    <w:rsid w:val="002F399E"/>
    <w:rsid w:val="002F4172"/>
    <w:rsid w:val="002F5856"/>
    <w:rsid w:val="002F6E11"/>
    <w:rsid w:val="002F74A3"/>
    <w:rsid w:val="003001F4"/>
    <w:rsid w:val="00300A37"/>
    <w:rsid w:val="00301DB0"/>
    <w:rsid w:val="00304E0C"/>
    <w:rsid w:val="00305C73"/>
    <w:rsid w:val="00305CEC"/>
    <w:rsid w:val="00310508"/>
    <w:rsid w:val="003105B8"/>
    <w:rsid w:val="00310D2F"/>
    <w:rsid w:val="003116FB"/>
    <w:rsid w:val="00311C50"/>
    <w:rsid w:val="00312BAD"/>
    <w:rsid w:val="003136D2"/>
    <w:rsid w:val="00313BEA"/>
    <w:rsid w:val="00313C51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F71"/>
    <w:rsid w:val="003230B2"/>
    <w:rsid w:val="0032353B"/>
    <w:rsid w:val="00323B34"/>
    <w:rsid w:val="00323F1B"/>
    <w:rsid w:val="00324C8E"/>
    <w:rsid w:val="003250A1"/>
    <w:rsid w:val="0032591E"/>
    <w:rsid w:val="00325FEA"/>
    <w:rsid w:val="003274A8"/>
    <w:rsid w:val="00330E64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3491"/>
    <w:rsid w:val="00394443"/>
    <w:rsid w:val="00395D92"/>
    <w:rsid w:val="00396261"/>
    <w:rsid w:val="00396715"/>
    <w:rsid w:val="003967B7"/>
    <w:rsid w:val="00396BD1"/>
    <w:rsid w:val="00397445"/>
    <w:rsid w:val="00397AFD"/>
    <w:rsid w:val="003A1521"/>
    <w:rsid w:val="003A181A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31D0"/>
    <w:rsid w:val="003C5F07"/>
    <w:rsid w:val="003C6277"/>
    <w:rsid w:val="003C6B44"/>
    <w:rsid w:val="003C706A"/>
    <w:rsid w:val="003C7F13"/>
    <w:rsid w:val="003D4C38"/>
    <w:rsid w:val="003D4CCB"/>
    <w:rsid w:val="003D579A"/>
    <w:rsid w:val="003D79D1"/>
    <w:rsid w:val="003D7BD0"/>
    <w:rsid w:val="003E0A3C"/>
    <w:rsid w:val="003E0CCE"/>
    <w:rsid w:val="003E1B08"/>
    <w:rsid w:val="003E1BA5"/>
    <w:rsid w:val="003E3622"/>
    <w:rsid w:val="003E67A7"/>
    <w:rsid w:val="003E7CCE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310D"/>
    <w:rsid w:val="00425091"/>
    <w:rsid w:val="00425553"/>
    <w:rsid w:val="004267CC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D09"/>
    <w:rsid w:val="0044460B"/>
    <w:rsid w:val="00445B80"/>
    <w:rsid w:val="00446276"/>
    <w:rsid w:val="00446F1F"/>
    <w:rsid w:val="0044739E"/>
    <w:rsid w:val="00447AD2"/>
    <w:rsid w:val="0045128B"/>
    <w:rsid w:val="00452780"/>
    <w:rsid w:val="00452AC9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3D53"/>
    <w:rsid w:val="00474691"/>
    <w:rsid w:val="004751CA"/>
    <w:rsid w:val="00475B78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726E"/>
    <w:rsid w:val="004872EC"/>
    <w:rsid w:val="004873E2"/>
    <w:rsid w:val="00487C93"/>
    <w:rsid w:val="0049046F"/>
    <w:rsid w:val="00491081"/>
    <w:rsid w:val="0049170F"/>
    <w:rsid w:val="0049222D"/>
    <w:rsid w:val="004929E9"/>
    <w:rsid w:val="00492BEC"/>
    <w:rsid w:val="004932D7"/>
    <w:rsid w:val="0049400E"/>
    <w:rsid w:val="0049416C"/>
    <w:rsid w:val="00494334"/>
    <w:rsid w:val="004A0311"/>
    <w:rsid w:val="004A3952"/>
    <w:rsid w:val="004A3CE4"/>
    <w:rsid w:val="004A401F"/>
    <w:rsid w:val="004A655A"/>
    <w:rsid w:val="004B232F"/>
    <w:rsid w:val="004B3653"/>
    <w:rsid w:val="004B53E7"/>
    <w:rsid w:val="004B6FF7"/>
    <w:rsid w:val="004C14E5"/>
    <w:rsid w:val="004C228E"/>
    <w:rsid w:val="004C27DF"/>
    <w:rsid w:val="004C5715"/>
    <w:rsid w:val="004C5942"/>
    <w:rsid w:val="004C60B4"/>
    <w:rsid w:val="004C6548"/>
    <w:rsid w:val="004C7AE9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BFC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50A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21EF"/>
    <w:rsid w:val="00543F6C"/>
    <w:rsid w:val="00546B8A"/>
    <w:rsid w:val="00547077"/>
    <w:rsid w:val="005478EF"/>
    <w:rsid w:val="00552CBE"/>
    <w:rsid w:val="00555935"/>
    <w:rsid w:val="00555B70"/>
    <w:rsid w:val="00561B2E"/>
    <w:rsid w:val="00562506"/>
    <w:rsid w:val="00563B2D"/>
    <w:rsid w:val="005643C2"/>
    <w:rsid w:val="005654D1"/>
    <w:rsid w:val="005678CC"/>
    <w:rsid w:val="00567E55"/>
    <w:rsid w:val="0057099D"/>
    <w:rsid w:val="005716BD"/>
    <w:rsid w:val="00575EDE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4712"/>
    <w:rsid w:val="00595909"/>
    <w:rsid w:val="0059689D"/>
    <w:rsid w:val="005A0122"/>
    <w:rsid w:val="005A017A"/>
    <w:rsid w:val="005A01C8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61B"/>
    <w:rsid w:val="005B299A"/>
    <w:rsid w:val="005B32B4"/>
    <w:rsid w:val="005B38D7"/>
    <w:rsid w:val="005B75DB"/>
    <w:rsid w:val="005C28EC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38FC"/>
    <w:rsid w:val="005D4C12"/>
    <w:rsid w:val="005D65C1"/>
    <w:rsid w:val="005D68B3"/>
    <w:rsid w:val="005D6D09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602B"/>
    <w:rsid w:val="005F69FD"/>
    <w:rsid w:val="005F7499"/>
    <w:rsid w:val="0060158C"/>
    <w:rsid w:val="006038D2"/>
    <w:rsid w:val="00604137"/>
    <w:rsid w:val="0060486E"/>
    <w:rsid w:val="00605256"/>
    <w:rsid w:val="006061CB"/>
    <w:rsid w:val="00606A72"/>
    <w:rsid w:val="00610D73"/>
    <w:rsid w:val="006118F0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FAA"/>
    <w:rsid w:val="006458E9"/>
    <w:rsid w:val="006473BF"/>
    <w:rsid w:val="00647CAC"/>
    <w:rsid w:val="006500C3"/>
    <w:rsid w:val="00650965"/>
    <w:rsid w:val="00650A26"/>
    <w:rsid w:val="006530EF"/>
    <w:rsid w:val="00654423"/>
    <w:rsid w:val="00654443"/>
    <w:rsid w:val="00654C09"/>
    <w:rsid w:val="00657133"/>
    <w:rsid w:val="00661BAF"/>
    <w:rsid w:val="00661C9B"/>
    <w:rsid w:val="00661CF4"/>
    <w:rsid w:val="00664D0B"/>
    <w:rsid w:val="00665D3C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2A21"/>
    <w:rsid w:val="0068432C"/>
    <w:rsid w:val="0068500D"/>
    <w:rsid w:val="00685488"/>
    <w:rsid w:val="00685DC2"/>
    <w:rsid w:val="00690EA3"/>
    <w:rsid w:val="00691A67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60FF"/>
    <w:rsid w:val="006E1A9A"/>
    <w:rsid w:val="006E25A8"/>
    <w:rsid w:val="006E3095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B04"/>
    <w:rsid w:val="00700706"/>
    <w:rsid w:val="00701C93"/>
    <w:rsid w:val="007023E5"/>
    <w:rsid w:val="00702A33"/>
    <w:rsid w:val="00703695"/>
    <w:rsid w:val="007065B6"/>
    <w:rsid w:val="00710800"/>
    <w:rsid w:val="0071281D"/>
    <w:rsid w:val="00712916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290D"/>
    <w:rsid w:val="007240CA"/>
    <w:rsid w:val="00724191"/>
    <w:rsid w:val="0072596B"/>
    <w:rsid w:val="00727332"/>
    <w:rsid w:val="007274EC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5065"/>
    <w:rsid w:val="0075766B"/>
    <w:rsid w:val="00760108"/>
    <w:rsid w:val="007601D8"/>
    <w:rsid w:val="007615D7"/>
    <w:rsid w:val="00764E17"/>
    <w:rsid w:val="00764F71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72FA"/>
    <w:rsid w:val="00797C42"/>
    <w:rsid w:val="00797CE0"/>
    <w:rsid w:val="007A057D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721C"/>
    <w:rsid w:val="007F736B"/>
    <w:rsid w:val="007F7CE9"/>
    <w:rsid w:val="00800DC3"/>
    <w:rsid w:val="00802C06"/>
    <w:rsid w:val="00805BDF"/>
    <w:rsid w:val="0080674D"/>
    <w:rsid w:val="00806AA2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E17"/>
    <w:rsid w:val="00836253"/>
    <w:rsid w:val="0083634E"/>
    <w:rsid w:val="00836D06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F1C"/>
    <w:rsid w:val="00845EC5"/>
    <w:rsid w:val="00846BE8"/>
    <w:rsid w:val="00846DE4"/>
    <w:rsid w:val="00850F40"/>
    <w:rsid w:val="00851065"/>
    <w:rsid w:val="008515E4"/>
    <w:rsid w:val="00853C7D"/>
    <w:rsid w:val="0085530C"/>
    <w:rsid w:val="00856EF3"/>
    <w:rsid w:val="00857D95"/>
    <w:rsid w:val="00857DAB"/>
    <w:rsid w:val="00857E0B"/>
    <w:rsid w:val="0086114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46CD"/>
    <w:rsid w:val="008856C7"/>
    <w:rsid w:val="00886B86"/>
    <w:rsid w:val="008874DB"/>
    <w:rsid w:val="00890463"/>
    <w:rsid w:val="00893620"/>
    <w:rsid w:val="00895343"/>
    <w:rsid w:val="00897311"/>
    <w:rsid w:val="008A05A4"/>
    <w:rsid w:val="008A1124"/>
    <w:rsid w:val="008A11F0"/>
    <w:rsid w:val="008A13CA"/>
    <w:rsid w:val="008A1FFA"/>
    <w:rsid w:val="008A3712"/>
    <w:rsid w:val="008A53FF"/>
    <w:rsid w:val="008A6770"/>
    <w:rsid w:val="008B12CF"/>
    <w:rsid w:val="008B1356"/>
    <w:rsid w:val="008B244E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A3536"/>
    <w:rsid w:val="009A3901"/>
    <w:rsid w:val="009A5470"/>
    <w:rsid w:val="009A7428"/>
    <w:rsid w:val="009B18CF"/>
    <w:rsid w:val="009B263A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C2D"/>
    <w:rsid w:val="009C6D2B"/>
    <w:rsid w:val="009D0BCE"/>
    <w:rsid w:val="009D144C"/>
    <w:rsid w:val="009D25EB"/>
    <w:rsid w:val="009D2667"/>
    <w:rsid w:val="009D3C90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F01A9"/>
    <w:rsid w:val="009F0F56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646"/>
    <w:rsid w:val="00A16F90"/>
    <w:rsid w:val="00A2043E"/>
    <w:rsid w:val="00A21912"/>
    <w:rsid w:val="00A22DC5"/>
    <w:rsid w:val="00A234B3"/>
    <w:rsid w:val="00A247FA"/>
    <w:rsid w:val="00A250C6"/>
    <w:rsid w:val="00A2543A"/>
    <w:rsid w:val="00A32C36"/>
    <w:rsid w:val="00A34457"/>
    <w:rsid w:val="00A35CA0"/>
    <w:rsid w:val="00A36748"/>
    <w:rsid w:val="00A3689F"/>
    <w:rsid w:val="00A4158E"/>
    <w:rsid w:val="00A449D0"/>
    <w:rsid w:val="00A50487"/>
    <w:rsid w:val="00A5288B"/>
    <w:rsid w:val="00A550F8"/>
    <w:rsid w:val="00A56BE6"/>
    <w:rsid w:val="00A57015"/>
    <w:rsid w:val="00A570C1"/>
    <w:rsid w:val="00A6143B"/>
    <w:rsid w:val="00A62B42"/>
    <w:rsid w:val="00A630F3"/>
    <w:rsid w:val="00A656FF"/>
    <w:rsid w:val="00A66D78"/>
    <w:rsid w:val="00A67169"/>
    <w:rsid w:val="00A67A89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5956"/>
    <w:rsid w:val="00A86CCE"/>
    <w:rsid w:val="00A904A4"/>
    <w:rsid w:val="00A908A3"/>
    <w:rsid w:val="00A90E81"/>
    <w:rsid w:val="00A91052"/>
    <w:rsid w:val="00A9158E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F56"/>
    <w:rsid w:val="00AD2FC7"/>
    <w:rsid w:val="00AD42E9"/>
    <w:rsid w:val="00AD5405"/>
    <w:rsid w:val="00AD5426"/>
    <w:rsid w:val="00AD6CCE"/>
    <w:rsid w:val="00AD7C26"/>
    <w:rsid w:val="00AE1A5C"/>
    <w:rsid w:val="00AE2CC0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3760"/>
    <w:rsid w:val="00B540B7"/>
    <w:rsid w:val="00B545A9"/>
    <w:rsid w:val="00B54AD3"/>
    <w:rsid w:val="00B557BC"/>
    <w:rsid w:val="00B56482"/>
    <w:rsid w:val="00B56C0E"/>
    <w:rsid w:val="00B56CC1"/>
    <w:rsid w:val="00B57C6C"/>
    <w:rsid w:val="00B6046F"/>
    <w:rsid w:val="00B60A61"/>
    <w:rsid w:val="00B64605"/>
    <w:rsid w:val="00B678C1"/>
    <w:rsid w:val="00B67D1E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D46"/>
    <w:rsid w:val="00B843A5"/>
    <w:rsid w:val="00B85B79"/>
    <w:rsid w:val="00B9010B"/>
    <w:rsid w:val="00B916F1"/>
    <w:rsid w:val="00B93B7D"/>
    <w:rsid w:val="00B959D2"/>
    <w:rsid w:val="00B9656C"/>
    <w:rsid w:val="00B966CD"/>
    <w:rsid w:val="00B96E13"/>
    <w:rsid w:val="00B97CE5"/>
    <w:rsid w:val="00BA2AAB"/>
    <w:rsid w:val="00BA2EB4"/>
    <w:rsid w:val="00BA3A3D"/>
    <w:rsid w:val="00BA66B2"/>
    <w:rsid w:val="00BB0A2E"/>
    <w:rsid w:val="00BB0E8E"/>
    <w:rsid w:val="00BB2544"/>
    <w:rsid w:val="00BB3151"/>
    <w:rsid w:val="00BB3D94"/>
    <w:rsid w:val="00BB3D9A"/>
    <w:rsid w:val="00BB44DC"/>
    <w:rsid w:val="00BB45E2"/>
    <w:rsid w:val="00BB46EE"/>
    <w:rsid w:val="00BB4BB6"/>
    <w:rsid w:val="00BB50F7"/>
    <w:rsid w:val="00BB5B47"/>
    <w:rsid w:val="00BB7B94"/>
    <w:rsid w:val="00BC08EE"/>
    <w:rsid w:val="00BC099F"/>
    <w:rsid w:val="00BC215E"/>
    <w:rsid w:val="00BC5A87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79ED"/>
    <w:rsid w:val="00BD7C9F"/>
    <w:rsid w:val="00BE02B9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C00D05"/>
    <w:rsid w:val="00C01877"/>
    <w:rsid w:val="00C01DD1"/>
    <w:rsid w:val="00C03423"/>
    <w:rsid w:val="00C0433C"/>
    <w:rsid w:val="00C063BB"/>
    <w:rsid w:val="00C06A16"/>
    <w:rsid w:val="00C06B99"/>
    <w:rsid w:val="00C075E5"/>
    <w:rsid w:val="00C07968"/>
    <w:rsid w:val="00C07B91"/>
    <w:rsid w:val="00C10944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231C"/>
    <w:rsid w:val="00C42598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85B"/>
    <w:rsid w:val="00C65051"/>
    <w:rsid w:val="00C6533B"/>
    <w:rsid w:val="00C67306"/>
    <w:rsid w:val="00C706D8"/>
    <w:rsid w:val="00C720A3"/>
    <w:rsid w:val="00C74127"/>
    <w:rsid w:val="00C742F3"/>
    <w:rsid w:val="00C744A9"/>
    <w:rsid w:val="00C75237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50AE"/>
    <w:rsid w:val="00C97278"/>
    <w:rsid w:val="00CA2F69"/>
    <w:rsid w:val="00CA560F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C2D18"/>
    <w:rsid w:val="00CC3584"/>
    <w:rsid w:val="00CC3B3E"/>
    <w:rsid w:val="00CC4AB2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7B8"/>
    <w:rsid w:val="00CE6C8D"/>
    <w:rsid w:val="00CE6CD2"/>
    <w:rsid w:val="00CE75AE"/>
    <w:rsid w:val="00CF0585"/>
    <w:rsid w:val="00CF0A69"/>
    <w:rsid w:val="00CF0F9D"/>
    <w:rsid w:val="00CF1148"/>
    <w:rsid w:val="00CF14CC"/>
    <w:rsid w:val="00CF1CEF"/>
    <w:rsid w:val="00CF1F84"/>
    <w:rsid w:val="00CF2F63"/>
    <w:rsid w:val="00CF4752"/>
    <w:rsid w:val="00CF5464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6A36"/>
    <w:rsid w:val="00D179A2"/>
    <w:rsid w:val="00D17A46"/>
    <w:rsid w:val="00D2001B"/>
    <w:rsid w:val="00D20C7D"/>
    <w:rsid w:val="00D20FB4"/>
    <w:rsid w:val="00D22D9F"/>
    <w:rsid w:val="00D23BFC"/>
    <w:rsid w:val="00D271C9"/>
    <w:rsid w:val="00D31574"/>
    <w:rsid w:val="00D3210E"/>
    <w:rsid w:val="00D326E1"/>
    <w:rsid w:val="00D3395C"/>
    <w:rsid w:val="00D349E3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502BB"/>
    <w:rsid w:val="00D505E1"/>
    <w:rsid w:val="00D50919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70A2B"/>
    <w:rsid w:val="00D71BA3"/>
    <w:rsid w:val="00D729C1"/>
    <w:rsid w:val="00D732FB"/>
    <w:rsid w:val="00D74EEB"/>
    <w:rsid w:val="00D75776"/>
    <w:rsid w:val="00D816B7"/>
    <w:rsid w:val="00D81BD8"/>
    <w:rsid w:val="00D8430F"/>
    <w:rsid w:val="00D850CA"/>
    <w:rsid w:val="00D866DA"/>
    <w:rsid w:val="00D868E5"/>
    <w:rsid w:val="00D90855"/>
    <w:rsid w:val="00D913BC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C096B"/>
    <w:rsid w:val="00DC19D6"/>
    <w:rsid w:val="00DC1D24"/>
    <w:rsid w:val="00DC217A"/>
    <w:rsid w:val="00DC24D3"/>
    <w:rsid w:val="00DC2E5D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1165"/>
    <w:rsid w:val="00E62093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2C27"/>
    <w:rsid w:val="00E82D38"/>
    <w:rsid w:val="00E832DB"/>
    <w:rsid w:val="00E84329"/>
    <w:rsid w:val="00E86E38"/>
    <w:rsid w:val="00E86E98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4A7"/>
    <w:rsid w:val="00EC6E10"/>
    <w:rsid w:val="00EC702C"/>
    <w:rsid w:val="00EC7ACE"/>
    <w:rsid w:val="00EC7EE1"/>
    <w:rsid w:val="00ED155A"/>
    <w:rsid w:val="00ED2B6E"/>
    <w:rsid w:val="00ED551A"/>
    <w:rsid w:val="00ED67F4"/>
    <w:rsid w:val="00ED6AC6"/>
    <w:rsid w:val="00ED77C4"/>
    <w:rsid w:val="00EE0783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E34"/>
    <w:rsid w:val="00F02F1A"/>
    <w:rsid w:val="00F03922"/>
    <w:rsid w:val="00F06B88"/>
    <w:rsid w:val="00F10241"/>
    <w:rsid w:val="00F1025E"/>
    <w:rsid w:val="00F104FA"/>
    <w:rsid w:val="00F107DF"/>
    <w:rsid w:val="00F10CF6"/>
    <w:rsid w:val="00F10E34"/>
    <w:rsid w:val="00F14167"/>
    <w:rsid w:val="00F14D2B"/>
    <w:rsid w:val="00F16475"/>
    <w:rsid w:val="00F1747B"/>
    <w:rsid w:val="00F201C7"/>
    <w:rsid w:val="00F21967"/>
    <w:rsid w:val="00F252B2"/>
    <w:rsid w:val="00F27DA6"/>
    <w:rsid w:val="00F314F9"/>
    <w:rsid w:val="00F328C1"/>
    <w:rsid w:val="00F33EDA"/>
    <w:rsid w:val="00F34D57"/>
    <w:rsid w:val="00F3695B"/>
    <w:rsid w:val="00F36B8C"/>
    <w:rsid w:val="00F37B06"/>
    <w:rsid w:val="00F40399"/>
    <w:rsid w:val="00F4123C"/>
    <w:rsid w:val="00F42326"/>
    <w:rsid w:val="00F42CEC"/>
    <w:rsid w:val="00F4311E"/>
    <w:rsid w:val="00F452CF"/>
    <w:rsid w:val="00F465AE"/>
    <w:rsid w:val="00F46FBF"/>
    <w:rsid w:val="00F47F13"/>
    <w:rsid w:val="00F5115E"/>
    <w:rsid w:val="00F536C6"/>
    <w:rsid w:val="00F5446D"/>
    <w:rsid w:val="00F54FC8"/>
    <w:rsid w:val="00F55993"/>
    <w:rsid w:val="00F57E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4387"/>
    <w:rsid w:val="00FA6E76"/>
    <w:rsid w:val="00FB00B2"/>
    <w:rsid w:val="00FB0552"/>
    <w:rsid w:val="00FB095E"/>
    <w:rsid w:val="00FB1FB0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25D2"/>
    <w:rsid w:val="00FD2840"/>
    <w:rsid w:val="00FD3292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487D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1612C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E1612C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E161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E1612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E1612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E1612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E1612C"/>
    <w:rPr>
      <w:rFonts w:ascii="Times New Roman" w:hAnsi="Times New Roman"/>
      <w:b/>
    </w:rPr>
  </w:style>
  <w:style w:type="paragraph" w:customStyle="1" w:styleId="Nidung">
    <w:name w:val="Nội dung"/>
    <w:qFormat/>
    <w:rsid w:val="00E1612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E1612C"/>
    <w:pPr>
      <w:ind w:left="720"/>
    </w:pPr>
  </w:style>
  <w:style w:type="character" w:customStyle="1" w:styleId="BodytextBold">
    <w:name w:val="Body text + Bold"/>
    <w:rsid w:val="00E16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E161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E1612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1E5FD-D45C-459D-9935-5F27374E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868</Words>
  <Characters>4951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62</cp:revision>
  <cp:lastPrinted>2021-07-26T02:21:00Z</cp:lastPrinted>
  <dcterms:created xsi:type="dcterms:W3CDTF">2021-11-06T09:13:00Z</dcterms:created>
  <dcterms:modified xsi:type="dcterms:W3CDTF">2021-11-08T02:39:00Z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FD87A9BF143746F28BAA04F6C1FF84E3</vt:lpwstr>
  </property>
</Properties>
</file>