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890D4F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890D4F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890D4F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890D4F" w:rsidRDefault="00210C64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     </w:t>
      </w:r>
      <w:r w:rsidR="002E3FD0" w:rsidRPr="00890D4F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 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    </w:t>
      </w:r>
      <w:r w:rsidR="002E3FD0" w:rsidRPr="00890D4F">
        <w:rPr>
          <w:rFonts w:ascii="Times New Roman" w:hAnsi="Times New Roman"/>
          <w:b/>
          <w:spacing w:val="-10"/>
          <w:sz w:val="28"/>
          <w:szCs w:val="28"/>
        </w:rPr>
        <w:t>Độc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890D4F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890D4F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890D4F" w:rsidRDefault="0084323A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4323A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210C64">
        <w:rPr>
          <w:rFonts w:ascii="Times New Roman" w:hAnsi="Times New Roman"/>
          <w:b/>
          <w:spacing w:val="-10"/>
          <w:sz w:val="28"/>
          <w:szCs w:val="28"/>
        </w:rPr>
        <w:t xml:space="preserve">        </w:t>
      </w:r>
      <w:r w:rsidR="002E3FD0" w:rsidRPr="00890D4F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890D4F" w:rsidRDefault="0084323A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4323A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E619B7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19B7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E619B7" w:rsidRDefault="0084323A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84323A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E619B7">
        <w:rPr>
          <w:rFonts w:ascii="Times New Roman" w:hAnsi="Times New Roman"/>
          <w:b/>
          <w:sz w:val="28"/>
          <w:szCs w:val="28"/>
        </w:rPr>
        <w:t>Tuần</w:t>
      </w:r>
      <w:r w:rsidR="00210C64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E619B7">
        <w:rPr>
          <w:rFonts w:ascii="Times New Roman" w:hAnsi="Times New Roman"/>
          <w:b/>
          <w:sz w:val="28"/>
          <w:szCs w:val="28"/>
        </w:rPr>
        <w:t>lễ</w:t>
      </w:r>
      <w:r w:rsidR="00520BDB">
        <w:rPr>
          <w:rFonts w:ascii="Times New Roman" w:hAnsi="Times New Roman"/>
          <w:b/>
          <w:sz w:val="28"/>
          <w:szCs w:val="28"/>
        </w:rPr>
        <w:t xml:space="preserve"> </w:t>
      </w:r>
      <w:r w:rsidR="009E2300" w:rsidRPr="00E619B7">
        <w:rPr>
          <w:rFonts w:ascii="Times New Roman" w:hAnsi="Times New Roman"/>
          <w:b/>
          <w:sz w:val="28"/>
          <w:szCs w:val="28"/>
        </w:rPr>
        <w:t>4</w:t>
      </w:r>
      <w:r w:rsidR="005E4CE0">
        <w:rPr>
          <w:rFonts w:ascii="Times New Roman" w:hAnsi="Times New Roman"/>
          <w:b/>
          <w:sz w:val="28"/>
          <w:szCs w:val="28"/>
        </w:rPr>
        <w:t>6</w:t>
      </w:r>
      <w:r w:rsidR="00C5672C" w:rsidRPr="00E619B7">
        <w:rPr>
          <w:rFonts w:ascii="Times New Roman" w:hAnsi="Times New Roman"/>
          <w:b/>
          <w:sz w:val="28"/>
          <w:szCs w:val="28"/>
        </w:rPr>
        <w:t xml:space="preserve"> (từ</w:t>
      </w:r>
      <w:r w:rsidR="00210C64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E619B7">
        <w:rPr>
          <w:rFonts w:ascii="Times New Roman" w:hAnsi="Times New Roman"/>
          <w:b/>
          <w:sz w:val="28"/>
          <w:szCs w:val="28"/>
        </w:rPr>
        <w:t>ngày</w:t>
      </w:r>
      <w:r w:rsidR="00210C64">
        <w:rPr>
          <w:rFonts w:ascii="Times New Roman" w:hAnsi="Times New Roman"/>
          <w:b/>
          <w:sz w:val="28"/>
          <w:szCs w:val="28"/>
        </w:rPr>
        <w:t xml:space="preserve"> </w:t>
      </w:r>
      <w:r w:rsidR="005E4CE0">
        <w:rPr>
          <w:rFonts w:ascii="Times New Roman" w:hAnsi="Times New Roman"/>
          <w:b/>
          <w:sz w:val="28"/>
          <w:szCs w:val="28"/>
        </w:rPr>
        <w:t>13</w:t>
      </w:r>
      <w:r w:rsidR="00A17134" w:rsidRPr="00E619B7">
        <w:rPr>
          <w:rFonts w:ascii="Times New Roman" w:hAnsi="Times New Roman"/>
          <w:b/>
          <w:sz w:val="28"/>
          <w:szCs w:val="28"/>
        </w:rPr>
        <w:t>/11</w:t>
      </w:r>
      <w:r w:rsidR="00E852D6" w:rsidRPr="00E619B7">
        <w:rPr>
          <w:rFonts w:ascii="Times New Roman" w:hAnsi="Times New Roman"/>
          <w:b/>
          <w:sz w:val="28"/>
          <w:szCs w:val="28"/>
        </w:rPr>
        <w:t>đến</w:t>
      </w:r>
      <w:r w:rsidR="00210C64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E619B7">
        <w:rPr>
          <w:rFonts w:ascii="Times New Roman" w:hAnsi="Times New Roman"/>
          <w:b/>
          <w:sz w:val="28"/>
          <w:szCs w:val="28"/>
        </w:rPr>
        <w:t>ngày</w:t>
      </w:r>
      <w:r w:rsidR="00210C64">
        <w:rPr>
          <w:rFonts w:ascii="Times New Roman" w:hAnsi="Times New Roman"/>
          <w:b/>
          <w:sz w:val="28"/>
          <w:szCs w:val="28"/>
        </w:rPr>
        <w:t xml:space="preserve"> </w:t>
      </w:r>
      <w:r w:rsidR="005E4CE0">
        <w:rPr>
          <w:rFonts w:ascii="Times New Roman" w:hAnsi="Times New Roman"/>
          <w:b/>
          <w:sz w:val="28"/>
          <w:szCs w:val="28"/>
        </w:rPr>
        <w:t>17</w:t>
      </w:r>
      <w:r w:rsidR="009E2300" w:rsidRPr="00E619B7">
        <w:rPr>
          <w:rFonts w:ascii="Times New Roman" w:hAnsi="Times New Roman"/>
          <w:b/>
          <w:sz w:val="28"/>
          <w:szCs w:val="28"/>
        </w:rPr>
        <w:t>/1</w:t>
      </w:r>
      <w:r w:rsidR="002A70CA" w:rsidRPr="00E619B7">
        <w:rPr>
          <w:rFonts w:ascii="Times New Roman" w:hAnsi="Times New Roman"/>
          <w:b/>
          <w:sz w:val="28"/>
          <w:szCs w:val="28"/>
        </w:rPr>
        <w:t>1</w:t>
      </w:r>
      <w:r w:rsidR="00AF668C" w:rsidRPr="00E619B7">
        <w:rPr>
          <w:rFonts w:ascii="Times New Roman" w:hAnsi="Times New Roman"/>
          <w:b/>
          <w:sz w:val="28"/>
          <w:szCs w:val="28"/>
        </w:rPr>
        <w:t>/2023)</w:t>
      </w:r>
    </w:p>
    <w:p w:rsidR="004E6C2C" w:rsidRPr="00A17134" w:rsidRDefault="004E6C2C" w:rsidP="00AF668C">
      <w:pPr>
        <w:spacing w:before="60" w:after="60" w:line="288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F668C" w:rsidRPr="004D2618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2618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4D2618">
        <w:rPr>
          <w:rFonts w:ascii="Times New Roman" w:hAnsi="Times New Roman"/>
          <w:b/>
          <w:sz w:val="28"/>
          <w:szCs w:val="28"/>
          <w:u w:val="single"/>
        </w:rPr>
        <w:t>HAI (ngày</w:t>
      </w:r>
      <w:r w:rsidR="00584B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E4CE0" w:rsidRPr="004D2618">
        <w:rPr>
          <w:rFonts w:ascii="Times New Roman" w:hAnsi="Times New Roman"/>
          <w:b/>
          <w:sz w:val="28"/>
          <w:szCs w:val="28"/>
          <w:u w:val="single"/>
        </w:rPr>
        <w:t>13</w:t>
      </w:r>
      <w:r w:rsidR="0080359D" w:rsidRPr="004D2618">
        <w:rPr>
          <w:rFonts w:ascii="Times New Roman" w:hAnsi="Times New Roman"/>
          <w:b/>
          <w:sz w:val="28"/>
          <w:szCs w:val="28"/>
          <w:u w:val="single"/>
        </w:rPr>
        <w:t>/11</w:t>
      </w:r>
      <w:r w:rsidR="00AF668C" w:rsidRPr="004D261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4869B4" w:rsidRPr="004D2618" w:rsidRDefault="006C0C14" w:rsidP="004869B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4D2618">
        <w:rPr>
          <w:rFonts w:ascii="Times New Roman" w:hAnsi="Times New Roman"/>
          <w:b/>
          <w:sz w:val="28"/>
          <w:szCs w:val="28"/>
          <w:u w:val="single"/>
        </w:rPr>
        <w:t>SÁNG</w:t>
      </w:r>
      <w:r w:rsidR="00A2790D"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956026" w:rsidRPr="002608EE" w:rsidRDefault="002608EE" w:rsidP="002608E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0A3ECE" w:rsidRPr="002608EE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0A3ECE" w:rsidRPr="002608EE">
        <w:rPr>
          <w:rFonts w:ascii="Times New Roman" w:hAnsi="Times New Roman"/>
          <w:sz w:val="28"/>
          <w:szCs w:val="28"/>
        </w:rPr>
        <w:t xml:space="preserve"> Long</w:t>
      </w:r>
      <w:r w:rsidRPr="002608EE">
        <w:rPr>
          <w:rFonts w:ascii="Times New Roman" w:hAnsi="Times New Roman"/>
          <w:sz w:val="28"/>
          <w:szCs w:val="28"/>
        </w:rPr>
        <w:t xml:space="preserve"> </w:t>
      </w:r>
      <w:r w:rsidR="00EC1667" w:rsidRPr="002608EE">
        <w:rPr>
          <w:rFonts w:ascii="Times New Roman" w:hAnsi="Times New Roman"/>
          <w:sz w:val="28"/>
          <w:szCs w:val="28"/>
        </w:rPr>
        <w:t>làm việc</w:t>
      </w:r>
      <w:r w:rsidR="00AC38AB" w:rsidRPr="002608EE">
        <w:rPr>
          <w:rFonts w:ascii="Times New Roman" w:hAnsi="Times New Roman"/>
          <w:sz w:val="28"/>
          <w:szCs w:val="28"/>
        </w:rPr>
        <w:t xml:space="preserve"> với Đoàn Thanh tra 06 về thanh tra trách nhiệm </w:t>
      </w:r>
      <w:r w:rsidR="00956026" w:rsidRPr="002608EE">
        <w:rPr>
          <w:rFonts w:ascii="Times New Roman" w:hAnsi="Times New Roman"/>
          <w:sz w:val="28"/>
          <w:szCs w:val="28"/>
        </w:rPr>
        <w:t>năm 2022.</w:t>
      </w:r>
    </w:p>
    <w:p w:rsidR="00956026" w:rsidRDefault="00956026" w:rsidP="00956026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608EE">
        <w:rPr>
          <w:rFonts w:ascii="Times New Roman" w:hAnsi="Times New Roman"/>
          <w:i/>
          <w:sz w:val="28"/>
          <w:szCs w:val="28"/>
        </w:rPr>
        <w:t>Thành phần:</w:t>
      </w:r>
      <w:r>
        <w:rPr>
          <w:rFonts w:ascii="Times New Roman" w:hAnsi="Times New Roman"/>
          <w:sz w:val="28"/>
          <w:szCs w:val="28"/>
        </w:rPr>
        <w:t xml:space="preserve"> TP.NVTH </w:t>
      </w:r>
    </w:p>
    <w:p w:rsidR="00DE29F5" w:rsidRPr="00956026" w:rsidRDefault="00956026" w:rsidP="00956026">
      <w:pPr>
        <w:spacing w:before="60" w:after="60" w:line="288" w:lineRule="auto"/>
        <w:ind w:left="72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2608EE">
        <w:rPr>
          <w:rFonts w:ascii="Times New Roman" w:hAnsi="Times New Roman"/>
          <w:i/>
          <w:sz w:val="28"/>
          <w:szCs w:val="28"/>
        </w:rPr>
        <w:t>Thời gian địa điểm:</w:t>
      </w:r>
      <w:r>
        <w:rPr>
          <w:rFonts w:ascii="Times New Roman" w:hAnsi="Times New Roman"/>
          <w:sz w:val="28"/>
          <w:szCs w:val="28"/>
        </w:rPr>
        <w:t xml:space="preserve"> 8h00, tại </w:t>
      </w:r>
      <w:r w:rsidR="00EC1667" w:rsidRPr="00956026">
        <w:rPr>
          <w:rFonts w:ascii="Times New Roman" w:hAnsi="Times New Roman"/>
          <w:sz w:val="28"/>
          <w:szCs w:val="28"/>
        </w:rPr>
        <w:t xml:space="preserve"> tại </w:t>
      </w:r>
      <w:r>
        <w:rPr>
          <w:rFonts w:ascii="Times New Roman" w:hAnsi="Times New Roman"/>
          <w:sz w:val="28"/>
          <w:szCs w:val="28"/>
        </w:rPr>
        <w:t>HT</w:t>
      </w:r>
      <w:r w:rsidR="00EC1667" w:rsidRPr="00956026">
        <w:rPr>
          <w:rFonts w:ascii="Times New Roman" w:hAnsi="Times New Roman"/>
          <w:sz w:val="28"/>
          <w:szCs w:val="28"/>
        </w:rPr>
        <w:t xml:space="preserve"> Trung tâm. </w:t>
      </w:r>
    </w:p>
    <w:p w:rsidR="00BC4BAD" w:rsidRPr="004D2618" w:rsidRDefault="00BC4BAD" w:rsidP="00BC4BAD">
      <w:pPr>
        <w:spacing w:before="60" w:after="60" w:line="288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BC4BAD" w:rsidRPr="004D2618" w:rsidRDefault="00BC4BAD" w:rsidP="00BD0B78">
      <w:pPr>
        <w:spacing w:before="60" w:after="60" w:line="288" w:lineRule="auto"/>
        <w:ind w:firstLine="72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D2618">
        <w:rPr>
          <w:rFonts w:ascii="Times New Roman" w:hAnsi="Times New Roman"/>
          <w:sz w:val="28"/>
          <w:szCs w:val="28"/>
        </w:rPr>
        <w:t xml:space="preserve"> Long</w:t>
      </w:r>
      <w:r w:rsidRPr="004D2618">
        <w:rPr>
          <w:rFonts w:ascii="Times New Roman" w:eastAsia="Calibri" w:hAnsi="Times New Roman"/>
          <w:bCs/>
          <w:iCs/>
          <w:sz w:val="28"/>
          <w:szCs w:val="28"/>
        </w:rPr>
        <w:t xml:space="preserve"> dự họp thông qua kết luận thanh tra thu chi của Sở Nông nghiệp và PTNT và các đơn vị trực thuộc Sở.</w:t>
      </w:r>
    </w:p>
    <w:p w:rsidR="00BC4BAD" w:rsidRPr="004D2618" w:rsidRDefault="00BC4BAD" w:rsidP="008E0B9A">
      <w:pPr>
        <w:spacing w:before="60" w:after="60" w:line="288" w:lineRule="auto"/>
        <w:ind w:left="540" w:firstLine="18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D2618">
        <w:rPr>
          <w:rFonts w:ascii="Times New Roman" w:eastAsia="Calibri" w:hAnsi="Times New Roman"/>
          <w:bCs/>
          <w:i/>
          <w:sz w:val="28"/>
          <w:szCs w:val="28"/>
        </w:rPr>
        <w:t>Thời gian, địa điểm:</w:t>
      </w:r>
      <w:r w:rsidRPr="004D2618">
        <w:rPr>
          <w:rFonts w:ascii="Times New Roman" w:eastAsia="Calibri" w:hAnsi="Times New Roman"/>
          <w:bCs/>
          <w:iCs/>
          <w:sz w:val="28"/>
          <w:szCs w:val="28"/>
        </w:rPr>
        <w:t xml:space="preserve"> 14 giờ 00, tại Hội trường Thanh tra tỉnh.</w:t>
      </w:r>
    </w:p>
    <w:p w:rsidR="00DE29F5" w:rsidRPr="004D2618" w:rsidRDefault="00DE29F5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AF668C" w:rsidRPr="004D2618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5E4CE0" w:rsidRPr="004D2618">
        <w:rPr>
          <w:rFonts w:ascii="Times New Roman" w:hAnsi="Times New Roman"/>
          <w:b/>
          <w:sz w:val="28"/>
          <w:szCs w:val="28"/>
          <w:u w:val="single"/>
        </w:rPr>
        <w:t>14</w:t>
      </w:r>
      <w:r w:rsidR="0080359D" w:rsidRPr="004D2618">
        <w:rPr>
          <w:rFonts w:ascii="Times New Roman" w:hAnsi="Times New Roman"/>
          <w:b/>
          <w:sz w:val="28"/>
          <w:szCs w:val="28"/>
          <w:u w:val="single"/>
        </w:rPr>
        <w:t>/11</w:t>
      </w:r>
      <w:r w:rsidRPr="004D2618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4D2618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2618">
        <w:rPr>
          <w:rFonts w:ascii="Times New Roman" w:hAnsi="Times New Roman"/>
          <w:b/>
          <w:sz w:val="28"/>
          <w:szCs w:val="28"/>
          <w:u w:val="single"/>
        </w:rPr>
        <w:t>SÁNG</w:t>
      </w:r>
    </w:p>
    <w:p w:rsidR="00A469A3" w:rsidRPr="004D2618" w:rsidRDefault="00A469A3" w:rsidP="00A469A3">
      <w:pPr>
        <w:spacing w:before="60" w:after="6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D2618">
        <w:rPr>
          <w:rFonts w:ascii="Times New Roman" w:hAnsi="Times New Roman"/>
          <w:sz w:val="28"/>
          <w:szCs w:val="28"/>
        </w:rPr>
        <w:t xml:space="preserve"> Long làm việc tại trụ sở Trung tâm. </w:t>
      </w:r>
    </w:p>
    <w:p w:rsidR="00A469A3" w:rsidRPr="004D2618" w:rsidRDefault="00A469A3" w:rsidP="00A469A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2. Tp.KT Võ Đình Khánh; NV Phòng KT Đào Thị Bình đi thực hiện mô hình GlobalGAP tại huyện Phú Riềng.</w:t>
      </w:r>
    </w:p>
    <w:p w:rsidR="00A469A3" w:rsidRPr="004D2618" w:rsidRDefault="00A469A3" w:rsidP="00A469A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: </w:t>
      </w:r>
      <w:r w:rsidR="00000756">
        <w:rPr>
          <w:rFonts w:ascii="Times New Roman" w:hAnsi="Times New Roman"/>
          <w:sz w:val="28"/>
          <w:szCs w:val="28"/>
          <w:lang w:val="ca-ES"/>
        </w:rPr>
        <w:t>buổi sáng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, bắt đầu từ 6h00, xe tự túc. </w:t>
      </w:r>
    </w:p>
    <w:p w:rsidR="00603F56" w:rsidRPr="004D2618" w:rsidRDefault="00A469A3" w:rsidP="00603F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3</w:t>
      </w:r>
      <w:r w:rsidR="00603F56" w:rsidRPr="004D2618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AD5134" w:rsidRPr="004D2618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584B82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="00FF78F5" w:rsidRPr="004D2618">
        <w:rPr>
          <w:rFonts w:ascii="Times New Roman" w:hAnsi="Times New Roman"/>
          <w:sz w:val="28"/>
          <w:szCs w:val="28"/>
          <w:lang w:val="ca-ES"/>
        </w:rPr>
        <w:t>Nguyễn Thị Hạnh, Nguyễn Quang Lâm đ</w:t>
      </w:r>
      <w:r w:rsidR="00603F56" w:rsidRPr="004D2618">
        <w:rPr>
          <w:rFonts w:ascii="Times New Roman" w:hAnsi="Times New Roman"/>
          <w:sz w:val="28"/>
          <w:szCs w:val="28"/>
          <w:lang w:val="ca-ES"/>
        </w:rPr>
        <w:t xml:space="preserve">i kiểm tra, theo dõi mô hình chăn nuôi dưới tán tại </w:t>
      </w:r>
      <w:r w:rsidR="00AD5134" w:rsidRPr="004D2618">
        <w:rPr>
          <w:rFonts w:ascii="Times New Roman" w:hAnsi="Times New Roman"/>
          <w:sz w:val="28"/>
          <w:szCs w:val="28"/>
          <w:lang w:val="ca-ES"/>
        </w:rPr>
        <w:t>TX</w:t>
      </w:r>
      <w:r w:rsidR="00520BDB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03F56" w:rsidRPr="004D2618">
        <w:rPr>
          <w:rFonts w:ascii="Times New Roman" w:hAnsi="Times New Roman"/>
          <w:sz w:val="28"/>
          <w:szCs w:val="28"/>
          <w:lang w:val="ca-ES"/>
        </w:rPr>
        <w:t>Bình Long</w:t>
      </w:r>
      <w:r w:rsidR="00AD5134" w:rsidRPr="004D2618">
        <w:rPr>
          <w:rFonts w:ascii="Times New Roman" w:hAnsi="Times New Roman"/>
          <w:sz w:val="28"/>
          <w:szCs w:val="28"/>
          <w:lang w:val="ca-ES"/>
        </w:rPr>
        <w:t>.</w:t>
      </w:r>
    </w:p>
    <w:p w:rsidR="00603F56" w:rsidRPr="004D2618" w:rsidRDefault="00603F56" w:rsidP="00603F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2618">
        <w:rPr>
          <w:rFonts w:ascii="Times New Roman" w:hAnsi="Times New Roman"/>
          <w:sz w:val="28"/>
          <w:szCs w:val="28"/>
          <w:lang w:val="ca-ES"/>
        </w:rPr>
        <w:t>: Cả ngày, bắt đầu từ 6h00, xe cá nhân</w:t>
      </w:r>
      <w:r w:rsidR="00FF78F5" w:rsidRPr="004D2618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8076A4" w:rsidRPr="004D2618" w:rsidRDefault="00A469A3" w:rsidP="00BD0B78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 xml:space="preserve">4. </w:t>
      </w:r>
      <w:r w:rsidR="008076A4" w:rsidRPr="004D2618">
        <w:rPr>
          <w:rFonts w:ascii="Times New Roman" w:hAnsi="Times New Roman"/>
          <w:sz w:val="28"/>
          <w:szCs w:val="28"/>
          <w:lang w:val="ca-ES"/>
        </w:rPr>
        <w:t>NV P. NVTH Mai Hưng</w:t>
      </w:r>
      <w:r w:rsidR="00CC661F">
        <w:rPr>
          <w:rFonts w:ascii="Times New Roman" w:hAnsi="Times New Roman"/>
          <w:sz w:val="28"/>
          <w:szCs w:val="28"/>
          <w:lang w:val="ca-ES"/>
        </w:rPr>
        <w:t xml:space="preserve">, Nhân viên phòng KT Nguyễn Huy Hoàng </w:t>
      </w:r>
      <w:r w:rsidR="000E7DF2">
        <w:rPr>
          <w:rFonts w:ascii="Times New Roman" w:hAnsi="Times New Roman"/>
          <w:sz w:val="28"/>
          <w:szCs w:val="28"/>
          <w:lang w:val="ca-ES"/>
        </w:rPr>
        <w:t>tham gia lớp t</w:t>
      </w:r>
      <w:r w:rsidR="008076A4" w:rsidRPr="004D2618">
        <w:rPr>
          <w:rFonts w:ascii="Times New Roman" w:hAnsi="Times New Roman"/>
          <w:sz w:val="28"/>
          <w:szCs w:val="28"/>
          <w:lang w:val="ca-ES"/>
        </w:rPr>
        <w:t>ập huấ</w:t>
      </w:r>
      <w:r w:rsidRPr="004D2618">
        <w:rPr>
          <w:rFonts w:ascii="Times New Roman" w:hAnsi="Times New Roman"/>
          <w:sz w:val="28"/>
          <w:szCs w:val="28"/>
          <w:lang w:val="ca-ES"/>
        </w:rPr>
        <w:t>n bồi dưỡng nhận thức về Đảng (</w:t>
      </w:r>
      <w:r w:rsidR="008076A4" w:rsidRPr="004D2618">
        <w:rPr>
          <w:rFonts w:ascii="Times New Roman" w:hAnsi="Times New Roman"/>
          <w:sz w:val="28"/>
          <w:szCs w:val="28"/>
          <w:lang w:val="ca-ES"/>
        </w:rPr>
        <w:t>đợt 2 )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8076A4" w:rsidRPr="004D2618" w:rsidRDefault="008076A4" w:rsidP="008076A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 đến hết tuần, tại </w:t>
      </w:r>
      <w:r w:rsidRPr="004D2618">
        <w:rPr>
          <w:rFonts w:ascii="Times New Roman" w:hAnsi="Times New Roman"/>
          <w:sz w:val="28"/>
          <w:szCs w:val="28"/>
        </w:rPr>
        <w:t xml:space="preserve">Trường </w:t>
      </w:r>
      <w:r w:rsidR="004F42E7" w:rsidRPr="004D2618">
        <w:rPr>
          <w:rFonts w:ascii="Times New Roman" w:hAnsi="Times New Roman"/>
          <w:sz w:val="28"/>
          <w:szCs w:val="28"/>
        </w:rPr>
        <w:t xml:space="preserve">Chính </w:t>
      </w:r>
      <w:r w:rsidRPr="004D2618">
        <w:rPr>
          <w:rFonts w:ascii="Times New Roman" w:hAnsi="Times New Roman"/>
          <w:sz w:val="28"/>
          <w:szCs w:val="28"/>
        </w:rPr>
        <w:t>trị tỉnh Bình Phước.</w:t>
      </w:r>
    </w:p>
    <w:p w:rsidR="007B63A1" w:rsidRPr="004D2618" w:rsidRDefault="007B63A1" w:rsidP="00421110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7B63A1" w:rsidRPr="00AE634D" w:rsidRDefault="00AE634D" w:rsidP="00AE634D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7B63A1" w:rsidRPr="00AE634D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7B63A1" w:rsidRPr="00AE634D">
        <w:rPr>
          <w:rFonts w:ascii="Times New Roman" w:hAnsi="Times New Roman"/>
          <w:sz w:val="28"/>
          <w:szCs w:val="28"/>
        </w:rPr>
        <w:t xml:space="preserve"> Long </w:t>
      </w:r>
      <w:r w:rsidR="00055C0B" w:rsidRPr="00AE634D">
        <w:rPr>
          <w:rFonts w:ascii="Times New Roman" w:hAnsi="Times New Roman"/>
          <w:sz w:val="28"/>
          <w:szCs w:val="28"/>
        </w:rPr>
        <w:t xml:space="preserve">họp đánh giá tập thể </w:t>
      </w:r>
      <w:r w:rsidR="008E47D7" w:rsidRPr="00AE634D">
        <w:rPr>
          <w:rFonts w:ascii="Times New Roman" w:hAnsi="Times New Roman"/>
          <w:sz w:val="28"/>
          <w:szCs w:val="28"/>
        </w:rPr>
        <w:t>và viên chức lãnh đạo năm 2023.</w:t>
      </w:r>
    </w:p>
    <w:p w:rsidR="008E47D7" w:rsidRPr="00AE634D" w:rsidRDefault="008E47D7" w:rsidP="00AE634D">
      <w:pPr>
        <w:spacing w:before="60" w:after="60" w:line="288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AE63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Thành phần: </w:t>
      </w:r>
      <w:r w:rsidRPr="00AE634D">
        <w:rPr>
          <w:rFonts w:ascii="Times New Roman" w:hAnsi="Times New Roman"/>
          <w:iCs/>
          <w:sz w:val="28"/>
          <w:szCs w:val="28"/>
          <w:shd w:val="clear" w:color="auto" w:fill="FFFFFF"/>
        </w:rPr>
        <w:t>Trưởng, phó các phòng, Trại, chủ tịch công đoàn, BT đoàn Thanh niên.</w:t>
      </w:r>
    </w:p>
    <w:p w:rsidR="00D437A1" w:rsidRPr="00846732" w:rsidRDefault="00D437A1" w:rsidP="00846732">
      <w:pPr>
        <w:spacing w:before="60" w:after="60" w:line="288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84673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Thời gian địa điểm: </w:t>
      </w:r>
      <w:r w:rsidRPr="00846732">
        <w:rPr>
          <w:rFonts w:ascii="Times New Roman" w:hAnsi="Times New Roman"/>
          <w:iCs/>
          <w:sz w:val="28"/>
          <w:szCs w:val="28"/>
          <w:shd w:val="clear" w:color="auto" w:fill="FFFFFF"/>
        </w:rPr>
        <w:t>14h00, tại HT.TTDVNN</w:t>
      </w:r>
      <w:r w:rsidR="00AE634D" w:rsidRPr="0084673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6D2FB8" w:rsidRPr="004D2618" w:rsidRDefault="006D2FB8" w:rsidP="008904AB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668C" w:rsidRPr="004D2618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 xml:space="preserve">THỨ TƯ (ngày </w:t>
      </w:r>
      <w:r w:rsidR="005E4CE0" w:rsidRPr="004D2618">
        <w:rPr>
          <w:rFonts w:ascii="Times New Roman" w:hAnsi="Times New Roman"/>
          <w:b/>
          <w:sz w:val="28"/>
          <w:szCs w:val="28"/>
          <w:u w:val="single"/>
        </w:rPr>
        <w:t>15</w:t>
      </w:r>
      <w:r w:rsidR="009E2300" w:rsidRPr="004D2618">
        <w:rPr>
          <w:rFonts w:ascii="Times New Roman" w:hAnsi="Times New Roman"/>
          <w:b/>
          <w:sz w:val="28"/>
          <w:szCs w:val="28"/>
          <w:u w:val="single"/>
        </w:rPr>
        <w:t>/</w:t>
      </w:r>
      <w:r w:rsidR="002A70CA" w:rsidRPr="004D2618">
        <w:rPr>
          <w:rFonts w:ascii="Times New Roman" w:hAnsi="Times New Roman"/>
          <w:b/>
          <w:sz w:val="28"/>
          <w:szCs w:val="28"/>
          <w:u w:val="single"/>
        </w:rPr>
        <w:t>11</w:t>
      </w:r>
      <w:r w:rsidRPr="004D2618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4D2618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</w:p>
    <w:p w:rsidR="005F20C0" w:rsidRPr="0095217E" w:rsidRDefault="0095217E" w:rsidP="0095217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530AB9" w:rsidRPr="0095217E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530AB9" w:rsidRPr="0095217E">
        <w:rPr>
          <w:rFonts w:ascii="Times New Roman" w:hAnsi="Times New Roman"/>
          <w:sz w:val="28"/>
          <w:szCs w:val="28"/>
        </w:rPr>
        <w:t xml:space="preserve"> Long làm việc </w:t>
      </w:r>
      <w:r w:rsidR="005F20C0" w:rsidRPr="0095217E">
        <w:rPr>
          <w:rFonts w:ascii="Times New Roman" w:hAnsi="Times New Roman"/>
          <w:sz w:val="28"/>
          <w:szCs w:val="28"/>
        </w:rPr>
        <w:t>với Đoàn KT cải cách hành chính.</w:t>
      </w:r>
    </w:p>
    <w:p w:rsidR="00E23E59" w:rsidRPr="00E23E59" w:rsidRDefault="00E23E59" w:rsidP="00E23E59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5217E">
        <w:rPr>
          <w:rFonts w:ascii="Times New Roman" w:hAnsi="Times New Roman"/>
          <w:i/>
          <w:sz w:val="28"/>
          <w:szCs w:val="28"/>
        </w:rPr>
        <w:t>Thành phần:</w:t>
      </w:r>
      <w:r w:rsidRPr="00E23E59">
        <w:rPr>
          <w:rFonts w:ascii="Times New Roman" w:hAnsi="Times New Roman"/>
          <w:sz w:val="28"/>
          <w:szCs w:val="28"/>
        </w:rPr>
        <w:t xml:space="preserve"> TP.NVTH </w:t>
      </w:r>
    </w:p>
    <w:p w:rsidR="00E23E59" w:rsidRPr="00E23E59" w:rsidRDefault="00E23E59" w:rsidP="0095217E">
      <w:pPr>
        <w:spacing w:before="60" w:after="60" w:line="288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95217E">
        <w:rPr>
          <w:rFonts w:ascii="Times New Roman" w:hAnsi="Times New Roman"/>
          <w:i/>
          <w:sz w:val="28"/>
          <w:szCs w:val="28"/>
        </w:rPr>
        <w:t>Thời gian địa điểm:</w:t>
      </w:r>
      <w:r w:rsidRPr="00E23E59">
        <w:rPr>
          <w:rFonts w:ascii="Times New Roman" w:hAnsi="Times New Roman"/>
          <w:sz w:val="28"/>
          <w:szCs w:val="28"/>
        </w:rPr>
        <w:t xml:space="preserve"> 8h00, tại  tại HT Trung tâm. </w:t>
      </w:r>
    </w:p>
    <w:p w:rsidR="00286C48" w:rsidRPr="004D2618" w:rsidRDefault="00530AB9" w:rsidP="00286C4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4D2618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1A6817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Pr="004D2618">
        <w:rPr>
          <w:rFonts w:ascii="Times New Roman" w:hAnsi="Times New Roman"/>
          <w:sz w:val="28"/>
          <w:szCs w:val="28"/>
          <w:lang w:val="ca-ES"/>
        </w:rPr>
        <w:t>Chu Thị Thanh Huệ đ</w:t>
      </w:r>
      <w:r w:rsidR="00286C48" w:rsidRPr="004D2618">
        <w:rPr>
          <w:rFonts w:ascii="Times New Roman" w:hAnsi="Times New Roman"/>
          <w:sz w:val="28"/>
          <w:szCs w:val="28"/>
          <w:lang w:val="ca-ES"/>
        </w:rPr>
        <w:t xml:space="preserve">i tuyên truyền vận động, tham gia IPM tại 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286C48" w:rsidRPr="004D2618">
        <w:rPr>
          <w:rFonts w:ascii="Times New Roman" w:hAnsi="Times New Roman"/>
          <w:sz w:val="28"/>
          <w:szCs w:val="28"/>
          <w:lang w:val="ca-ES"/>
        </w:rPr>
        <w:t>Bù Đốp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86C48" w:rsidRPr="004D2618" w:rsidRDefault="00286C48" w:rsidP="00286C4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2618">
        <w:rPr>
          <w:rFonts w:ascii="Times New Roman" w:hAnsi="Times New Roman"/>
          <w:sz w:val="28"/>
          <w:szCs w:val="28"/>
          <w:lang w:val="ca-ES"/>
        </w:rPr>
        <w:t>: Cả ngày, bắt đầu từ 6h00, xe tự tú</w:t>
      </w:r>
      <w:r w:rsidR="00530AB9" w:rsidRPr="004D2618">
        <w:rPr>
          <w:rFonts w:ascii="Times New Roman" w:hAnsi="Times New Roman"/>
          <w:sz w:val="28"/>
          <w:szCs w:val="28"/>
          <w:lang w:val="ca-ES"/>
        </w:rPr>
        <w:t xml:space="preserve">c. </w:t>
      </w:r>
    </w:p>
    <w:p w:rsidR="00DB53EA" w:rsidRPr="004D2618" w:rsidRDefault="00DB53EA" w:rsidP="00421110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DB53EA" w:rsidRPr="008366C7" w:rsidRDefault="00DB53EA" w:rsidP="00421110">
      <w:pPr>
        <w:spacing w:before="60" w:after="6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8366C7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366C7">
        <w:rPr>
          <w:rFonts w:ascii="Times New Roman" w:hAnsi="Times New Roman"/>
          <w:sz w:val="28"/>
          <w:szCs w:val="28"/>
        </w:rPr>
        <w:t xml:space="preserve"> Long </w:t>
      </w:r>
      <w:r w:rsidR="002E656F" w:rsidRPr="008366C7">
        <w:rPr>
          <w:rFonts w:ascii="Times New Roman" w:hAnsi="Times New Roman"/>
          <w:sz w:val="28"/>
          <w:szCs w:val="28"/>
        </w:rPr>
        <w:t>dự họp kinh tế tuần hoàn sử dụng phụ phẩm nông nghiệp ủ làm phân bón</w:t>
      </w:r>
      <w:r w:rsidR="001C6125" w:rsidRPr="008366C7">
        <w:rPr>
          <w:rFonts w:ascii="Times New Roman" w:hAnsi="Times New Roman"/>
          <w:sz w:val="28"/>
          <w:szCs w:val="28"/>
        </w:rPr>
        <w:t xml:space="preserve"> tại huyện Phú Riềng</w:t>
      </w:r>
      <w:r w:rsidRPr="008366C7">
        <w:rPr>
          <w:rFonts w:ascii="Times New Roman" w:hAnsi="Times New Roman"/>
          <w:sz w:val="28"/>
          <w:szCs w:val="28"/>
        </w:rPr>
        <w:t xml:space="preserve">. </w:t>
      </w:r>
    </w:p>
    <w:p w:rsidR="00286C48" w:rsidRPr="008366C7" w:rsidRDefault="001C6125" w:rsidP="00603F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66C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="002E656F" w:rsidRPr="008366C7">
        <w:rPr>
          <w:rFonts w:ascii="Times New Roman" w:hAnsi="Times New Roman"/>
          <w:i/>
          <w:sz w:val="28"/>
          <w:szCs w:val="28"/>
          <w:lang w:val="ca-ES"/>
        </w:rPr>
        <w:t>:</w:t>
      </w:r>
      <w:r w:rsidR="002E656F" w:rsidRPr="008366C7">
        <w:rPr>
          <w:rFonts w:ascii="Times New Roman" w:hAnsi="Times New Roman"/>
          <w:sz w:val="28"/>
          <w:szCs w:val="28"/>
          <w:lang w:val="ca-ES"/>
        </w:rPr>
        <w:t xml:space="preserve"> 13 giờ 30, </w:t>
      </w:r>
      <w:r w:rsidRPr="008366C7">
        <w:rPr>
          <w:rFonts w:ascii="Times New Roman" w:hAnsi="Times New Roman"/>
          <w:sz w:val="28"/>
          <w:szCs w:val="28"/>
          <w:lang w:val="ca-ES"/>
        </w:rPr>
        <w:t>xe 93N 2056 (lái xe Lê Hà Hùng)</w:t>
      </w:r>
      <w:r w:rsidR="002E656F" w:rsidRPr="008366C7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90420B" w:rsidRPr="004D2618" w:rsidRDefault="000C5062" w:rsidP="007B0CDB">
      <w:pPr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5E4CE0"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16</w:t>
      </w:r>
      <w:r w:rsidR="002A70CA"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/11</w:t>
      </w:r>
      <w:r w:rsidR="002E3FD0"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6147F" w:rsidRPr="004D2618" w:rsidRDefault="0056147F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9673F1"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: </w:t>
      </w:r>
    </w:p>
    <w:p w:rsidR="004D2618" w:rsidRPr="004D2618" w:rsidRDefault="004D2618" w:rsidP="004D2618">
      <w:pPr>
        <w:spacing w:before="60" w:after="6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D2618">
        <w:rPr>
          <w:rFonts w:ascii="Times New Roman" w:hAnsi="Times New Roman"/>
          <w:sz w:val="28"/>
          <w:szCs w:val="28"/>
        </w:rPr>
        <w:t xml:space="preserve"> Long </w:t>
      </w:r>
      <w:r w:rsidR="001F3D7A">
        <w:rPr>
          <w:rFonts w:ascii="Times New Roman" w:hAnsi="Times New Roman"/>
          <w:sz w:val="28"/>
          <w:szCs w:val="28"/>
        </w:rPr>
        <w:t>công tác cùng Viện di truyền tại huyện Hớn Quản</w:t>
      </w:r>
      <w:r w:rsidRPr="004D2618">
        <w:rPr>
          <w:rFonts w:ascii="Times New Roman" w:hAnsi="Times New Roman"/>
          <w:sz w:val="28"/>
          <w:szCs w:val="28"/>
        </w:rPr>
        <w:t xml:space="preserve">. </w:t>
      </w:r>
    </w:p>
    <w:p w:rsidR="001F3D7A" w:rsidRPr="004D2618" w:rsidRDefault="001F3D7A" w:rsidP="001F3D7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sz w:val="28"/>
          <w:szCs w:val="28"/>
          <w:lang w:val="ca-ES"/>
        </w:rPr>
        <w:t xml:space="preserve">7 giờ 30, 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xe tự túc. </w:t>
      </w:r>
    </w:p>
    <w:p w:rsidR="00FA1F4D" w:rsidRPr="004D2618" w:rsidRDefault="00FA1F4D" w:rsidP="00FA1F4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2. Tp.KT Võ Đình Khánh; NV Phòng KT Đào Thị Bình đi thực hiện mô hình GlobalGAP tại huyện Phú Riềng.</w:t>
      </w:r>
    </w:p>
    <w:p w:rsidR="00FA1F4D" w:rsidRPr="004D2618" w:rsidRDefault="00FA1F4D" w:rsidP="00FA1F4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: Cả ngày, bắt đầu từ 6h00, xe tự túc. </w:t>
      </w:r>
    </w:p>
    <w:p w:rsidR="0085405A" w:rsidRPr="004D2618" w:rsidRDefault="0085405A" w:rsidP="0085405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3</w:t>
      </w:r>
      <w:r w:rsidR="004D3556" w:rsidRPr="004D2618">
        <w:rPr>
          <w:rFonts w:ascii="Times New Roman" w:hAnsi="Times New Roman"/>
          <w:sz w:val="28"/>
          <w:szCs w:val="28"/>
          <w:lang w:val="ca-ES"/>
        </w:rPr>
        <w:t xml:space="preserve">. PTP. </w:t>
      </w:r>
      <w:r w:rsidR="00F71CBA" w:rsidRPr="004D2618">
        <w:rPr>
          <w:rFonts w:ascii="Times New Roman" w:hAnsi="Times New Roman"/>
          <w:sz w:val="28"/>
          <w:szCs w:val="28"/>
          <w:lang w:val="ca-ES"/>
        </w:rPr>
        <w:t xml:space="preserve">KT </w:t>
      </w:r>
      <w:r w:rsidR="004D3556" w:rsidRPr="004D2618">
        <w:rPr>
          <w:rFonts w:ascii="Times New Roman" w:hAnsi="Times New Roman"/>
          <w:sz w:val="28"/>
          <w:szCs w:val="28"/>
          <w:lang w:val="ca-ES"/>
        </w:rPr>
        <w:t xml:space="preserve">Nguyễn Tấn Phước, </w:t>
      </w:r>
      <w:r w:rsidR="004D3556" w:rsidRPr="004D2618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4D2618">
        <w:rPr>
          <w:rFonts w:ascii="Times New Roman" w:hAnsi="Times New Roman"/>
          <w:bCs/>
          <w:sz w:val="28"/>
          <w:szCs w:val="28"/>
          <w:lang w:val="ca-ES"/>
        </w:rPr>
        <w:t>:</w:t>
      </w:r>
      <w:r w:rsidR="00EB7D28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Pr="004D2618">
        <w:rPr>
          <w:rFonts w:ascii="Times New Roman" w:hAnsi="Times New Roman"/>
          <w:sz w:val="28"/>
          <w:szCs w:val="28"/>
          <w:lang w:val="ca-ES"/>
        </w:rPr>
        <w:t>Phạm Thanh Hải</w:t>
      </w:r>
      <w:r w:rsidR="00A775FA" w:rsidRPr="004D2618">
        <w:rPr>
          <w:rFonts w:ascii="Times New Roman" w:hAnsi="Times New Roman"/>
          <w:sz w:val="28"/>
          <w:szCs w:val="28"/>
          <w:lang w:val="ca-ES"/>
        </w:rPr>
        <w:t>,</w:t>
      </w:r>
      <w:r w:rsidR="00EB7D28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A775FA" w:rsidRPr="004D2618">
        <w:rPr>
          <w:rFonts w:ascii="Times New Roman" w:hAnsi="Times New Roman"/>
          <w:sz w:val="28"/>
          <w:szCs w:val="28"/>
          <w:lang w:val="ca-ES"/>
        </w:rPr>
        <w:t>Nguyễn Quang Lâm t</w:t>
      </w:r>
      <w:r w:rsidRPr="004D2618">
        <w:rPr>
          <w:rFonts w:ascii="Times New Roman" w:hAnsi="Times New Roman"/>
          <w:sz w:val="28"/>
          <w:szCs w:val="28"/>
          <w:lang w:val="ca-ES"/>
        </w:rPr>
        <w:t>ổ chức tập huấn "Hình thành chuỗi liên kết đầu ra cho sản phẩm nuôi thủy sản lồng bè, nuôi mặt</w:t>
      </w:r>
      <w:r w:rsidR="009D64E8">
        <w:rPr>
          <w:rFonts w:ascii="Times New Roman" w:hAnsi="Times New Roman"/>
          <w:sz w:val="28"/>
          <w:szCs w:val="28"/>
          <w:lang w:val="ca-ES"/>
        </w:rPr>
        <w:t xml:space="preserve"> nước lớn gắn với liên kết chuổi</w:t>
      </w:r>
      <w:r w:rsidRPr="004D2618">
        <w:rPr>
          <w:rFonts w:ascii="Times New Roman" w:hAnsi="Times New Roman"/>
          <w:sz w:val="28"/>
          <w:szCs w:val="28"/>
          <w:lang w:val="ca-ES"/>
        </w:rPr>
        <w:t>"</w:t>
      </w:r>
    </w:p>
    <w:p w:rsidR="0085405A" w:rsidRPr="004D2618" w:rsidRDefault="0085405A" w:rsidP="0085405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: bắt đầu từ 7h30, tại hội trường TTDVNN. </w:t>
      </w:r>
    </w:p>
    <w:p w:rsidR="00F33473" w:rsidRPr="004D2618" w:rsidRDefault="001F3D7A" w:rsidP="001F3D7A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1F3D7A" w:rsidRDefault="001F3D7A" w:rsidP="001F3D7A">
      <w:pPr>
        <w:spacing w:before="120" w:after="120" w:line="28" w:lineRule="atLeast"/>
        <w:ind w:firstLine="720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D2618">
        <w:rPr>
          <w:rFonts w:ascii="Times New Roman" w:hAnsi="Times New Roman"/>
          <w:sz w:val="28"/>
          <w:szCs w:val="28"/>
        </w:rPr>
        <w:t xml:space="preserve"> Long</w:t>
      </w:r>
      <w:r>
        <w:rPr>
          <w:rFonts w:ascii="Times New Roman" w:hAnsi="Times New Roman"/>
          <w:sz w:val="28"/>
          <w:szCs w:val="28"/>
        </w:rPr>
        <w:t xml:space="preserve"> xem xét thống nhất báo cáo khó khăn chương trình 2023 để trình Sở Tài Chính. </w:t>
      </w:r>
    </w:p>
    <w:p w:rsidR="001F3D7A" w:rsidRPr="00E23E59" w:rsidRDefault="001F3D7A" w:rsidP="001F3D7A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17E">
        <w:rPr>
          <w:rFonts w:ascii="Times New Roman" w:hAnsi="Times New Roman"/>
          <w:i/>
          <w:sz w:val="28"/>
          <w:szCs w:val="28"/>
        </w:rPr>
        <w:t>Thành phần:</w:t>
      </w:r>
      <w:r w:rsidRPr="00E23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TP. NVTH Tô Thị Thanh Thủy, Trưởng TG Nguyễn Duy Sử, PTT giống TS Hoàng Mạnh Hùng, NV Phòng NVTH Lê Thị Tuyết.</w:t>
      </w:r>
    </w:p>
    <w:p w:rsidR="001F3D7A" w:rsidRPr="00E23E59" w:rsidRDefault="001F3D7A" w:rsidP="001F3D7A">
      <w:pPr>
        <w:spacing w:before="60" w:after="60" w:line="288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95217E">
        <w:rPr>
          <w:rFonts w:ascii="Times New Roman" w:hAnsi="Times New Roman"/>
          <w:i/>
          <w:sz w:val="28"/>
          <w:szCs w:val="28"/>
        </w:rPr>
        <w:t>Thời gian địa điểm:</w:t>
      </w:r>
      <w:r w:rsidRPr="00E23E59">
        <w:rPr>
          <w:rFonts w:ascii="Times New Roman" w:hAnsi="Times New Roman"/>
          <w:sz w:val="28"/>
          <w:szCs w:val="28"/>
        </w:rPr>
        <w:t xml:space="preserve"> 8h00, tại  tại HT Trung tâm. </w:t>
      </w:r>
    </w:p>
    <w:p w:rsidR="001F3D7A" w:rsidRDefault="001F3D7A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4D2618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80359D"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1</w:t>
      </w:r>
      <w:r w:rsidR="005E4CE0"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7</w:t>
      </w:r>
      <w:r w:rsidR="002A70CA"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/11</w:t>
      </w: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4D2618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SÁN</w:t>
      </w:r>
      <w:r w:rsidR="00094E8A"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ab/>
      </w: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G</w:t>
      </w:r>
    </w:p>
    <w:p w:rsidR="00BC4BAD" w:rsidRPr="004D2618" w:rsidRDefault="00BC4BAD" w:rsidP="000976F8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D2618">
        <w:rPr>
          <w:rFonts w:ascii="Times New Roman" w:hAnsi="Times New Roman"/>
          <w:sz w:val="28"/>
          <w:szCs w:val="28"/>
        </w:rPr>
        <w:t xml:space="preserve"> Long 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dự </w:t>
      </w:r>
      <w:r w:rsidRPr="004D2618">
        <w:rPr>
          <w:rFonts w:ascii="Times New Roman" w:hAnsi="Times New Roman"/>
          <w:sz w:val="28"/>
          <w:szCs w:val="28"/>
        </w:rPr>
        <w:t>họp Hội đồng sáng kiến Sở</w:t>
      </w:r>
      <w:r w:rsidR="005045D6">
        <w:rPr>
          <w:rFonts w:ascii="Times New Roman" w:hAnsi="Times New Roman"/>
          <w:sz w:val="28"/>
          <w:szCs w:val="28"/>
        </w:rPr>
        <w:t>.</w:t>
      </w:r>
    </w:p>
    <w:p w:rsidR="00BC4BAD" w:rsidRPr="004D2618" w:rsidRDefault="00BC4BAD" w:rsidP="00BC4BAD">
      <w:pPr>
        <w:pStyle w:val="ListParagraph"/>
        <w:spacing w:before="60" w:after="6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618">
        <w:rPr>
          <w:rFonts w:ascii="Times New Roman" w:hAnsi="Times New Roman"/>
          <w:i/>
          <w:sz w:val="28"/>
          <w:szCs w:val="28"/>
        </w:rPr>
        <w:t>Thời gian, địa điểm:</w:t>
      </w:r>
      <w:r w:rsidRPr="004D2618">
        <w:rPr>
          <w:rFonts w:ascii="Times New Roman" w:hAnsi="Times New Roman"/>
          <w:sz w:val="28"/>
          <w:szCs w:val="28"/>
        </w:rPr>
        <w:t xml:space="preserve"> 8 giờ 00, tại phòng họp A, Sở NN và PTNT.</w:t>
      </w:r>
    </w:p>
    <w:p w:rsidR="00603F56" w:rsidRPr="004D2618" w:rsidRDefault="00BC4BAD" w:rsidP="00603F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2</w:t>
      </w:r>
      <w:r w:rsidR="00714320" w:rsidRPr="004D2618">
        <w:rPr>
          <w:rFonts w:ascii="Times New Roman" w:hAnsi="Times New Roman"/>
          <w:sz w:val="28"/>
          <w:szCs w:val="28"/>
          <w:lang w:val="ca-ES"/>
        </w:rPr>
        <w:t xml:space="preserve">. PTP. KT Nguyễn Tấn Phước, </w:t>
      </w:r>
      <w:r w:rsidR="00714320" w:rsidRPr="004D2618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714320" w:rsidRPr="004D2618">
        <w:rPr>
          <w:rFonts w:ascii="Times New Roman" w:hAnsi="Times New Roman"/>
          <w:sz w:val="28"/>
          <w:szCs w:val="28"/>
          <w:lang w:val="ca-ES"/>
        </w:rPr>
        <w:t xml:space="preserve">Phạm Thanh Hải </w:t>
      </w:r>
      <w:r w:rsidR="00603F56" w:rsidRPr="004D2618">
        <w:rPr>
          <w:rFonts w:ascii="Times New Roman" w:hAnsi="Times New Roman"/>
          <w:sz w:val="28"/>
          <w:szCs w:val="28"/>
          <w:lang w:val="ca-ES"/>
        </w:rPr>
        <w:t xml:space="preserve">Tổ chức tham quan "Hình thành chuỗi liên kết đầu ra cho sản phẩm nuôi thủy sản lồng bè, </w:t>
      </w:r>
      <w:r w:rsidR="00603F56" w:rsidRPr="004D2618">
        <w:rPr>
          <w:rFonts w:ascii="Times New Roman" w:hAnsi="Times New Roman"/>
          <w:sz w:val="28"/>
          <w:szCs w:val="28"/>
          <w:lang w:val="ca-ES"/>
        </w:rPr>
        <w:lastRenderedPageBreak/>
        <w:t>nuôi mặt nước lớn gắn với liên kết chuôi" tại làng bè xã Phước Minh, huyện Bù Gia Mập</w:t>
      </w:r>
    </w:p>
    <w:p w:rsidR="00603F56" w:rsidRPr="004D2618" w:rsidRDefault="00603F56" w:rsidP="00603F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2618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714320" w:rsidRPr="004D2618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C72EFE" w:rsidRPr="00C105F2" w:rsidRDefault="00C72EFE" w:rsidP="00C72EFE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Pr="00C105F2">
        <w:rPr>
          <w:rFonts w:ascii="Times New Roman" w:hAnsi="Times New Roman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sz w:val="28"/>
          <w:szCs w:val="28"/>
          <w:lang w:val="ca-ES"/>
        </w:rPr>
        <w:t xml:space="preserve">PTP NVTH Nguyễn Văn Bảy; </w:t>
      </w:r>
      <w:r w:rsidRPr="00C105F2">
        <w:rPr>
          <w:rFonts w:ascii="Times New Roman" w:hAnsi="Times New Roman"/>
          <w:sz w:val="28"/>
          <w:szCs w:val="28"/>
          <w:lang w:val="ca-ES"/>
        </w:rPr>
        <w:t>NV P. NVTH Nguyễn Thị Thu Huyền đi kiểm tra mô hình điều theo hướng hữu cơ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C105F2">
        <w:rPr>
          <w:rFonts w:ascii="Times New Roman" w:hAnsi="Times New Roman"/>
          <w:sz w:val="28"/>
          <w:szCs w:val="28"/>
        </w:rPr>
        <w:t>tại huyện Bù Gia Mập</w:t>
      </w:r>
      <w:r>
        <w:rPr>
          <w:rFonts w:ascii="Times New Roman" w:hAnsi="Times New Roman"/>
          <w:sz w:val="28"/>
          <w:szCs w:val="28"/>
        </w:rPr>
        <w:t>, huyện Phú Riềng</w:t>
      </w:r>
      <w:r w:rsidRPr="00C105F2">
        <w:rPr>
          <w:rFonts w:ascii="Times New Roman" w:hAnsi="Times New Roman"/>
          <w:sz w:val="28"/>
          <w:szCs w:val="28"/>
          <w:lang w:val="ca-ES"/>
        </w:rPr>
        <w:t xml:space="preserve">.  </w:t>
      </w:r>
    </w:p>
    <w:p w:rsidR="00C72EFE" w:rsidRPr="00C105F2" w:rsidRDefault="00C72EFE" w:rsidP="00C72EF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C105F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C105F2">
        <w:rPr>
          <w:rFonts w:ascii="Times New Roman" w:hAnsi="Times New Roman"/>
          <w:sz w:val="28"/>
          <w:szCs w:val="28"/>
          <w:lang w:val="ca-ES"/>
        </w:rPr>
        <w:t xml:space="preserve">: Cả ngày, bắt đầu từ 7h00, xe cá nhân.  </w:t>
      </w:r>
    </w:p>
    <w:p w:rsidR="00603F56" w:rsidRPr="004D2618" w:rsidRDefault="00C72EFE" w:rsidP="0071432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603F56" w:rsidRPr="004D2618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714320" w:rsidRPr="004D2618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714320" w:rsidRPr="004D2618">
        <w:rPr>
          <w:rFonts w:ascii="Times New Roman" w:hAnsi="Times New Roman"/>
          <w:sz w:val="28"/>
          <w:szCs w:val="28"/>
          <w:lang w:val="ca-ES"/>
        </w:rPr>
        <w:t xml:space="preserve">: Nguyễn Thị Hạnh, Nguyễn Quang Lâm </w:t>
      </w:r>
      <w:r w:rsidR="004421C7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603F56" w:rsidRPr="004D2618">
        <w:rPr>
          <w:rFonts w:ascii="Times New Roman" w:hAnsi="Times New Roman"/>
          <w:sz w:val="28"/>
          <w:szCs w:val="28"/>
          <w:lang w:val="ca-ES"/>
        </w:rPr>
        <w:t xml:space="preserve">Tổng kết mô hình chăn nuôi dưới tán tại </w:t>
      </w:r>
      <w:r w:rsidR="00FA6AB3" w:rsidRPr="004D2618">
        <w:rPr>
          <w:rFonts w:ascii="Times New Roman" w:hAnsi="Times New Roman"/>
          <w:sz w:val="28"/>
          <w:szCs w:val="28"/>
          <w:lang w:val="ca-ES"/>
        </w:rPr>
        <w:t>xã Thuận Lợi, huyện Đồng Phú</w:t>
      </w:r>
      <w:r w:rsidR="00714320" w:rsidRPr="004D2618">
        <w:rPr>
          <w:rFonts w:ascii="Times New Roman" w:hAnsi="Times New Roman"/>
          <w:sz w:val="28"/>
          <w:szCs w:val="28"/>
          <w:lang w:val="ca-ES"/>
        </w:rPr>
        <w:t>.</w:t>
      </w:r>
    </w:p>
    <w:p w:rsidR="00603F56" w:rsidRPr="00C105F2" w:rsidRDefault="00603F56" w:rsidP="00603F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261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2618">
        <w:rPr>
          <w:rFonts w:ascii="Times New Roman" w:hAnsi="Times New Roman"/>
          <w:sz w:val="28"/>
          <w:szCs w:val="28"/>
          <w:lang w:val="ca-ES"/>
        </w:rPr>
        <w:t xml:space="preserve">: Cả ngày, bắt đầu từ </w:t>
      </w:r>
      <w:r w:rsidRPr="00C105F2">
        <w:rPr>
          <w:rFonts w:ascii="Times New Roman" w:hAnsi="Times New Roman"/>
          <w:sz w:val="28"/>
          <w:szCs w:val="28"/>
          <w:lang w:val="ca-ES"/>
        </w:rPr>
        <w:t>6h00, xe tự túc</w:t>
      </w:r>
      <w:r w:rsidR="00714320" w:rsidRPr="00C105F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86C48" w:rsidRPr="00C105F2" w:rsidRDefault="00BC4BAD" w:rsidP="00286C4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5</w:t>
      </w:r>
      <w:r w:rsidR="00286C48" w:rsidRPr="00C105F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FA6AB3" w:rsidRPr="00C105F2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FA6AB3" w:rsidRPr="00C105F2">
        <w:rPr>
          <w:rFonts w:ascii="Times New Roman" w:hAnsi="Times New Roman"/>
          <w:sz w:val="28"/>
          <w:szCs w:val="28"/>
          <w:lang w:val="ca-ES"/>
        </w:rPr>
        <w:t xml:space="preserve"> Chu Thị Thanh Huệ đi </w:t>
      </w:r>
      <w:r w:rsidR="00286C48" w:rsidRPr="00C105F2">
        <w:rPr>
          <w:rFonts w:ascii="Times New Roman" w:hAnsi="Times New Roman"/>
          <w:sz w:val="28"/>
          <w:szCs w:val="28"/>
          <w:lang w:val="ca-ES"/>
        </w:rPr>
        <w:t xml:space="preserve">tuyên truyền vận động, tham gia IPM tại </w:t>
      </w:r>
      <w:r w:rsidR="00FA6AB3" w:rsidRPr="00C105F2">
        <w:rPr>
          <w:rFonts w:ascii="Times New Roman" w:hAnsi="Times New Roman"/>
          <w:sz w:val="28"/>
          <w:szCs w:val="28"/>
          <w:lang w:val="ca-ES"/>
        </w:rPr>
        <w:t xml:space="preserve">TX </w:t>
      </w:r>
      <w:r w:rsidR="00286C48" w:rsidRPr="00C105F2">
        <w:rPr>
          <w:rFonts w:ascii="Times New Roman" w:hAnsi="Times New Roman"/>
          <w:sz w:val="28"/>
          <w:szCs w:val="28"/>
          <w:lang w:val="ca-ES"/>
        </w:rPr>
        <w:t>Bình Long</w:t>
      </w:r>
      <w:r w:rsidR="00FA6AB3" w:rsidRPr="00C105F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86C48" w:rsidRPr="00C105F2" w:rsidRDefault="00286C48" w:rsidP="00286C4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C105F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C105F2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FA6AB3" w:rsidRPr="00C105F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622B0" w:rsidRPr="004D2618" w:rsidRDefault="007622B0" w:rsidP="00421110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618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7622B0" w:rsidRPr="004D2618" w:rsidRDefault="007622B0" w:rsidP="00421110">
      <w:pPr>
        <w:spacing w:before="60" w:after="6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4D2618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D2618">
        <w:rPr>
          <w:rFonts w:ascii="Times New Roman" w:hAnsi="Times New Roman"/>
          <w:sz w:val="28"/>
          <w:szCs w:val="28"/>
        </w:rPr>
        <w:t xml:space="preserve"> Long làm việc tại trụ sở Trung tâm. </w:t>
      </w:r>
    </w:p>
    <w:p w:rsidR="00F029A3" w:rsidRPr="00392C29" w:rsidRDefault="00F029A3" w:rsidP="0076696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890D4F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90D4F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890D4F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890D4F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890D4F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890D4F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890D4F">
        <w:rPr>
          <w:rFonts w:ascii="Times New Roman" w:hAnsi="Times New Roman"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sz w:val="28"/>
          <w:szCs w:val="28"/>
        </w:rPr>
        <w:t>TL.</w:t>
      </w:r>
      <w:r w:rsidRPr="00890D4F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890D4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890D4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90D4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90D4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90D4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05E3A" w:rsidRPr="00890D4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90D4F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p w:rsidR="00774DC2" w:rsidRPr="00890D4F" w:rsidRDefault="00774DC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774DC2" w:rsidRPr="00890D4F" w:rsidSect="00586853">
      <w:footerReference w:type="even" r:id="rId9"/>
      <w:footerReference w:type="default" r:id="rId10"/>
      <w:pgSz w:w="11907" w:h="16840"/>
      <w:pgMar w:top="851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72" w:rsidRDefault="00276C72">
      <w:pPr>
        <w:spacing w:line="240" w:lineRule="auto"/>
      </w:pPr>
      <w:r>
        <w:separator/>
      </w:r>
    </w:p>
  </w:endnote>
  <w:endnote w:type="continuationSeparator" w:id="1">
    <w:p w:rsidR="00276C72" w:rsidRDefault="00276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84323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72" w:rsidRDefault="00276C72">
      <w:pPr>
        <w:spacing w:after="0"/>
      </w:pPr>
      <w:r>
        <w:separator/>
      </w:r>
    </w:p>
  </w:footnote>
  <w:footnote w:type="continuationSeparator" w:id="1">
    <w:p w:rsidR="00276C72" w:rsidRDefault="00276C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41035F"/>
    <w:multiLevelType w:val="hybridMultilevel"/>
    <w:tmpl w:val="E23A4F3A"/>
    <w:lvl w:ilvl="0" w:tplc="FFFFFFFF">
      <w:start w:val="1"/>
      <w:numFmt w:val="decimal"/>
      <w:lvlText w:val="%1."/>
      <w:lvlJc w:val="left"/>
      <w:pPr>
        <w:ind w:left="1087" w:hanging="367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0ECE3784"/>
    <w:multiLevelType w:val="hybridMultilevel"/>
    <w:tmpl w:val="1D2431F0"/>
    <w:lvl w:ilvl="0" w:tplc="2B0CB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5C20E6"/>
    <w:multiLevelType w:val="hybridMultilevel"/>
    <w:tmpl w:val="D8CCAD5C"/>
    <w:lvl w:ilvl="0" w:tplc="31D4D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95C68"/>
    <w:multiLevelType w:val="hybridMultilevel"/>
    <w:tmpl w:val="74020AA0"/>
    <w:lvl w:ilvl="0" w:tplc="FFFFFFFF">
      <w:start w:val="1"/>
      <w:numFmt w:val="decimal"/>
      <w:lvlText w:val="%1."/>
      <w:lvlJc w:val="left"/>
      <w:pPr>
        <w:ind w:left="1087" w:hanging="367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">
    <w:nsid w:val="457E3B1C"/>
    <w:multiLevelType w:val="hybridMultilevel"/>
    <w:tmpl w:val="F5789CE4"/>
    <w:lvl w:ilvl="0" w:tplc="FB4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601E6E"/>
    <w:multiLevelType w:val="hybridMultilevel"/>
    <w:tmpl w:val="B2669584"/>
    <w:lvl w:ilvl="0" w:tplc="60225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2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B2D4138"/>
    <w:multiLevelType w:val="hybridMultilevel"/>
    <w:tmpl w:val="8D42BB26"/>
    <w:lvl w:ilvl="0" w:tplc="9BACB39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30539EF"/>
    <w:multiLevelType w:val="hybridMultilevel"/>
    <w:tmpl w:val="7242E290"/>
    <w:lvl w:ilvl="0" w:tplc="C6868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9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1">
    <w:nsid w:val="600D2F09"/>
    <w:multiLevelType w:val="hybridMultilevel"/>
    <w:tmpl w:val="2A00865E"/>
    <w:lvl w:ilvl="0" w:tplc="A06C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33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FF1E7C"/>
    <w:multiLevelType w:val="hybridMultilevel"/>
    <w:tmpl w:val="FE0A7782"/>
    <w:lvl w:ilvl="0" w:tplc="03029E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3">
    <w:nsid w:val="7CD2656E"/>
    <w:multiLevelType w:val="hybridMultilevel"/>
    <w:tmpl w:val="3D02E974"/>
    <w:lvl w:ilvl="0" w:tplc="FFFFFFFF">
      <w:start w:val="1"/>
      <w:numFmt w:val="decimal"/>
      <w:lvlText w:val="%1."/>
      <w:lvlJc w:val="left"/>
      <w:pPr>
        <w:ind w:left="1087" w:hanging="367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42"/>
  </w:num>
  <w:num w:numId="6">
    <w:abstractNumId w:val="32"/>
  </w:num>
  <w:num w:numId="7">
    <w:abstractNumId w:val="24"/>
  </w:num>
  <w:num w:numId="8">
    <w:abstractNumId w:val="41"/>
  </w:num>
  <w:num w:numId="9">
    <w:abstractNumId w:val="2"/>
  </w:num>
  <w:num w:numId="10">
    <w:abstractNumId w:val="19"/>
  </w:num>
  <w:num w:numId="11">
    <w:abstractNumId w:val="39"/>
  </w:num>
  <w:num w:numId="12">
    <w:abstractNumId w:val="8"/>
  </w:num>
  <w:num w:numId="13">
    <w:abstractNumId w:val="1"/>
  </w:num>
  <w:num w:numId="14">
    <w:abstractNumId w:val="25"/>
  </w:num>
  <w:num w:numId="15">
    <w:abstractNumId w:val="6"/>
  </w:num>
  <w:num w:numId="16">
    <w:abstractNumId w:val="28"/>
  </w:num>
  <w:num w:numId="17">
    <w:abstractNumId w:val="22"/>
  </w:num>
  <w:num w:numId="18">
    <w:abstractNumId w:val="21"/>
  </w:num>
  <w:num w:numId="19">
    <w:abstractNumId w:val="17"/>
  </w:num>
  <w:num w:numId="20">
    <w:abstractNumId w:val="11"/>
  </w:num>
  <w:num w:numId="21">
    <w:abstractNumId w:val="30"/>
  </w:num>
  <w:num w:numId="22">
    <w:abstractNumId w:val="37"/>
  </w:num>
  <w:num w:numId="23">
    <w:abstractNumId w:val="4"/>
  </w:num>
  <w:num w:numId="24">
    <w:abstractNumId w:val="15"/>
  </w:num>
  <w:num w:numId="25">
    <w:abstractNumId w:val="33"/>
  </w:num>
  <w:num w:numId="26">
    <w:abstractNumId w:val="36"/>
  </w:num>
  <w:num w:numId="27">
    <w:abstractNumId w:val="29"/>
  </w:num>
  <w:num w:numId="28">
    <w:abstractNumId w:val="16"/>
  </w:num>
  <w:num w:numId="29">
    <w:abstractNumId w:val="40"/>
  </w:num>
  <w:num w:numId="30">
    <w:abstractNumId w:val="38"/>
  </w:num>
  <w:num w:numId="31">
    <w:abstractNumId w:val="27"/>
  </w:num>
  <w:num w:numId="32">
    <w:abstractNumId w:val="34"/>
  </w:num>
  <w:num w:numId="33">
    <w:abstractNumId w:val="10"/>
  </w:num>
  <w:num w:numId="34">
    <w:abstractNumId w:val="5"/>
  </w:num>
  <w:num w:numId="35">
    <w:abstractNumId w:val="26"/>
  </w:num>
  <w:num w:numId="36">
    <w:abstractNumId w:val="18"/>
  </w:num>
  <w:num w:numId="37">
    <w:abstractNumId w:val="20"/>
  </w:num>
  <w:num w:numId="38">
    <w:abstractNumId w:val="35"/>
  </w:num>
  <w:num w:numId="39">
    <w:abstractNumId w:val="23"/>
  </w:num>
  <w:num w:numId="40">
    <w:abstractNumId w:val="12"/>
  </w:num>
  <w:num w:numId="41">
    <w:abstractNumId w:val="31"/>
  </w:num>
  <w:num w:numId="42">
    <w:abstractNumId w:val="14"/>
  </w:num>
  <w:num w:numId="43">
    <w:abstractNumId w:val="3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75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187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AB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79C"/>
    <w:rsid w:val="00081D71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4E8A"/>
    <w:rsid w:val="000952BE"/>
    <w:rsid w:val="000952C2"/>
    <w:rsid w:val="000955E9"/>
    <w:rsid w:val="00095EB9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3ECE"/>
    <w:rsid w:val="000A5204"/>
    <w:rsid w:val="000A569B"/>
    <w:rsid w:val="000A575D"/>
    <w:rsid w:val="000A5767"/>
    <w:rsid w:val="000A6577"/>
    <w:rsid w:val="000A7480"/>
    <w:rsid w:val="000B050B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9FD"/>
    <w:rsid w:val="000B5C9F"/>
    <w:rsid w:val="000B5E6C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8A2"/>
    <w:rsid w:val="000C29F8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E7DF2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356C"/>
    <w:rsid w:val="00105166"/>
    <w:rsid w:val="00106168"/>
    <w:rsid w:val="00106BC1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060"/>
    <w:rsid w:val="00125A9E"/>
    <w:rsid w:val="00126020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B67"/>
    <w:rsid w:val="001A1000"/>
    <w:rsid w:val="001A1227"/>
    <w:rsid w:val="001A12B6"/>
    <w:rsid w:val="001A1C94"/>
    <w:rsid w:val="001A2001"/>
    <w:rsid w:val="001A234C"/>
    <w:rsid w:val="001A2870"/>
    <w:rsid w:val="001A3516"/>
    <w:rsid w:val="001A3636"/>
    <w:rsid w:val="001A41FA"/>
    <w:rsid w:val="001A4C4E"/>
    <w:rsid w:val="001A5A4E"/>
    <w:rsid w:val="001A5E9D"/>
    <w:rsid w:val="001A6052"/>
    <w:rsid w:val="001A6817"/>
    <w:rsid w:val="001A6BF8"/>
    <w:rsid w:val="001A76B9"/>
    <w:rsid w:val="001B0125"/>
    <w:rsid w:val="001B0794"/>
    <w:rsid w:val="001B0EE1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125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9BD"/>
    <w:rsid w:val="001E4D08"/>
    <w:rsid w:val="001E4F2F"/>
    <w:rsid w:val="001E53F0"/>
    <w:rsid w:val="001E53F5"/>
    <w:rsid w:val="001E5673"/>
    <w:rsid w:val="001E663F"/>
    <w:rsid w:val="001E669F"/>
    <w:rsid w:val="001E67D2"/>
    <w:rsid w:val="001E686B"/>
    <w:rsid w:val="001E6A37"/>
    <w:rsid w:val="001E7250"/>
    <w:rsid w:val="001E7568"/>
    <w:rsid w:val="001E78EB"/>
    <w:rsid w:val="001F00C8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C91"/>
    <w:rsid w:val="00226B63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38D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50B8"/>
    <w:rsid w:val="002555DE"/>
    <w:rsid w:val="002559CB"/>
    <w:rsid w:val="0025625A"/>
    <w:rsid w:val="00256468"/>
    <w:rsid w:val="0025681B"/>
    <w:rsid w:val="002572E4"/>
    <w:rsid w:val="0025750F"/>
    <w:rsid w:val="002577C3"/>
    <w:rsid w:val="00257D2B"/>
    <w:rsid w:val="00260152"/>
    <w:rsid w:val="002604AA"/>
    <w:rsid w:val="002608EE"/>
    <w:rsid w:val="0026094D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FDE"/>
    <w:rsid w:val="00275245"/>
    <w:rsid w:val="002754B9"/>
    <w:rsid w:val="00275EC7"/>
    <w:rsid w:val="00275F7A"/>
    <w:rsid w:val="002760B4"/>
    <w:rsid w:val="00276694"/>
    <w:rsid w:val="00276C72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6C48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0CA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CC3"/>
    <w:rsid w:val="002C74A0"/>
    <w:rsid w:val="002C76FF"/>
    <w:rsid w:val="002C7A21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603F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856"/>
    <w:rsid w:val="002F5DE6"/>
    <w:rsid w:val="002F64C4"/>
    <w:rsid w:val="002F64DE"/>
    <w:rsid w:val="002F6B0C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9E9"/>
    <w:rsid w:val="00302A7C"/>
    <w:rsid w:val="00302FAC"/>
    <w:rsid w:val="00303919"/>
    <w:rsid w:val="00303DA8"/>
    <w:rsid w:val="0030474E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0BE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421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F63"/>
    <w:rsid w:val="003422D2"/>
    <w:rsid w:val="003424BC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757"/>
    <w:rsid w:val="00352C21"/>
    <w:rsid w:val="00352D11"/>
    <w:rsid w:val="00352E40"/>
    <w:rsid w:val="00353127"/>
    <w:rsid w:val="00353BB5"/>
    <w:rsid w:val="003543B4"/>
    <w:rsid w:val="00354945"/>
    <w:rsid w:val="00354986"/>
    <w:rsid w:val="00354F54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C29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3755"/>
    <w:rsid w:val="003A59C2"/>
    <w:rsid w:val="003A6A31"/>
    <w:rsid w:val="003A6CB6"/>
    <w:rsid w:val="003A798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B44"/>
    <w:rsid w:val="003C6EFF"/>
    <w:rsid w:val="003C706A"/>
    <w:rsid w:val="003C7A16"/>
    <w:rsid w:val="003C7F13"/>
    <w:rsid w:val="003D0F80"/>
    <w:rsid w:val="003D1DDB"/>
    <w:rsid w:val="003D2203"/>
    <w:rsid w:val="003D25B1"/>
    <w:rsid w:val="003D2655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45F5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354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AD6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1C7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4FB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09B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67F4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969"/>
    <w:rsid w:val="004B7DA7"/>
    <w:rsid w:val="004C042A"/>
    <w:rsid w:val="004C0F88"/>
    <w:rsid w:val="004C14E5"/>
    <w:rsid w:val="004C153C"/>
    <w:rsid w:val="004C1766"/>
    <w:rsid w:val="004C228E"/>
    <w:rsid w:val="004C27DF"/>
    <w:rsid w:val="004C29C5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C2C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2E7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0F9C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5D6"/>
    <w:rsid w:val="0050474D"/>
    <w:rsid w:val="00504D1D"/>
    <w:rsid w:val="00505193"/>
    <w:rsid w:val="005061A3"/>
    <w:rsid w:val="00506965"/>
    <w:rsid w:val="00506D8C"/>
    <w:rsid w:val="00506F31"/>
    <w:rsid w:val="00506F6A"/>
    <w:rsid w:val="00507161"/>
    <w:rsid w:val="00507CF2"/>
    <w:rsid w:val="00507EE4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6D"/>
    <w:rsid w:val="005258CE"/>
    <w:rsid w:val="00526252"/>
    <w:rsid w:val="0052650A"/>
    <w:rsid w:val="005269E3"/>
    <w:rsid w:val="00526FC4"/>
    <w:rsid w:val="005276E5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4EB"/>
    <w:rsid w:val="00582706"/>
    <w:rsid w:val="00582E22"/>
    <w:rsid w:val="00582FB9"/>
    <w:rsid w:val="00582FD1"/>
    <w:rsid w:val="0058330A"/>
    <w:rsid w:val="00583FBA"/>
    <w:rsid w:val="00584B82"/>
    <w:rsid w:val="00584CC3"/>
    <w:rsid w:val="0058611F"/>
    <w:rsid w:val="0058685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CE0"/>
    <w:rsid w:val="005E4E39"/>
    <w:rsid w:val="005E5689"/>
    <w:rsid w:val="005E5FFF"/>
    <w:rsid w:val="005E6052"/>
    <w:rsid w:val="005E62CD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1208"/>
    <w:rsid w:val="0060158C"/>
    <w:rsid w:val="00601A8E"/>
    <w:rsid w:val="00601DE9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1FF"/>
    <w:rsid w:val="0061752F"/>
    <w:rsid w:val="006177D4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048"/>
    <w:rsid w:val="0062265F"/>
    <w:rsid w:val="0062351F"/>
    <w:rsid w:val="006235EC"/>
    <w:rsid w:val="00623C73"/>
    <w:rsid w:val="00623E64"/>
    <w:rsid w:val="0062484C"/>
    <w:rsid w:val="0062568D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3208"/>
    <w:rsid w:val="00664266"/>
    <w:rsid w:val="00664D0B"/>
    <w:rsid w:val="00664EC6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2C6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0C14"/>
    <w:rsid w:val="006C10F3"/>
    <w:rsid w:val="006C154F"/>
    <w:rsid w:val="006C1E27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91B"/>
    <w:rsid w:val="00760B2C"/>
    <w:rsid w:val="00761581"/>
    <w:rsid w:val="007615D7"/>
    <w:rsid w:val="00761784"/>
    <w:rsid w:val="0076215F"/>
    <w:rsid w:val="007622B0"/>
    <w:rsid w:val="00764852"/>
    <w:rsid w:val="00764E17"/>
    <w:rsid w:val="00764F71"/>
    <w:rsid w:val="00765028"/>
    <w:rsid w:val="007650C5"/>
    <w:rsid w:val="00765570"/>
    <w:rsid w:val="00765657"/>
    <w:rsid w:val="00766588"/>
    <w:rsid w:val="00766964"/>
    <w:rsid w:val="00766F07"/>
    <w:rsid w:val="00767700"/>
    <w:rsid w:val="00770E10"/>
    <w:rsid w:val="00770E9F"/>
    <w:rsid w:val="00771051"/>
    <w:rsid w:val="00771262"/>
    <w:rsid w:val="007717EC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3A1"/>
    <w:rsid w:val="007B6A68"/>
    <w:rsid w:val="007B7B51"/>
    <w:rsid w:val="007B7F07"/>
    <w:rsid w:val="007C017A"/>
    <w:rsid w:val="007C0240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7392"/>
    <w:rsid w:val="007C75E7"/>
    <w:rsid w:val="007C7784"/>
    <w:rsid w:val="007C7BF0"/>
    <w:rsid w:val="007D0A12"/>
    <w:rsid w:val="007D111D"/>
    <w:rsid w:val="007D13D6"/>
    <w:rsid w:val="007D20A3"/>
    <w:rsid w:val="007D20A4"/>
    <w:rsid w:val="007D278E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D1E"/>
    <w:rsid w:val="008021AB"/>
    <w:rsid w:val="008024D2"/>
    <w:rsid w:val="00802806"/>
    <w:rsid w:val="00802949"/>
    <w:rsid w:val="00802C06"/>
    <w:rsid w:val="0080359D"/>
    <w:rsid w:val="00803922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AAE"/>
    <w:rsid w:val="00812D00"/>
    <w:rsid w:val="00812DCC"/>
    <w:rsid w:val="00812EDF"/>
    <w:rsid w:val="0081387A"/>
    <w:rsid w:val="00813D19"/>
    <w:rsid w:val="0081430E"/>
    <w:rsid w:val="00814733"/>
    <w:rsid w:val="008148DD"/>
    <w:rsid w:val="008150EA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27FD7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6C7"/>
    <w:rsid w:val="00836D06"/>
    <w:rsid w:val="00836E4A"/>
    <w:rsid w:val="00836E86"/>
    <w:rsid w:val="00836F38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DA"/>
    <w:rsid w:val="00841573"/>
    <w:rsid w:val="0084186B"/>
    <w:rsid w:val="008418C4"/>
    <w:rsid w:val="00841ACE"/>
    <w:rsid w:val="00841C8B"/>
    <w:rsid w:val="008424D2"/>
    <w:rsid w:val="008429EC"/>
    <w:rsid w:val="008430DD"/>
    <w:rsid w:val="0084323A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732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85"/>
    <w:rsid w:val="00853C7D"/>
    <w:rsid w:val="0085405A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1FD6"/>
    <w:rsid w:val="00862091"/>
    <w:rsid w:val="00863263"/>
    <w:rsid w:val="00863C7A"/>
    <w:rsid w:val="008647B1"/>
    <w:rsid w:val="00864A8F"/>
    <w:rsid w:val="00865C9B"/>
    <w:rsid w:val="00867816"/>
    <w:rsid w:val="00867841"/>
    <w:rsid w:val="008679DA"/>
    <w:rsid w:val="00867AEF"/>
    <w:rsid w:val="00867F41"/>
    <w:rsid w:val="00872530"/>
    <w:rsid w:val="008725D6"/>
    <w:rsid w:val="0087274D"/>
    <w:rsid w:val="00872E4B"/>
    <w:rsid w:val="00873303"/>
    <w:rsid w:val="00873346"/>
    <w:rsid w:val="00873389"/>
    <w:rsid w:val="00873416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0CA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B8C"/>
    <w:rsid w:val="008C7211"/>
    <w:rsid w:val="008D05F1"/>
    <w:rsid w:val="008D07C5"/>
    <w:rsid w:val="008D0986"/>
    <w:rsid w:val="008D19F1"/>
    <w:rsid w:val="008D1BBD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E41"/>
    <w:rsid w:val="008F6F18"/>
    <w:rsid w:val="008F71CD"/>
    <w:rsid w:val="008F7B1B"/>
    <w:rsid w:val="008F7DD1"/>
    <w:rsid w:val="00900521"/>
    <w:rsid w:val="00900E9E"/>
    <w:rsid w:val="00900F12"/>
    <w:rsid w:val="00900FDD"/>
    <w:rsid w:val="00901CE8"/>
    <w:rsid w:val="0090287D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1229"/>
    <w:rsid w:val="00921624"/>
    <w:rsid w:val="00922ED7"/>
    <w:rsid w:val="009231DC"/>
    <w:rsid w:val="00923277"/>
    <w:rsid w:val="00923B56"/>
    <w:rsid w:val="009244B3"/>
    <w:rsid w:val="00924C55"/>
    <w:rsid w:val="0092563D"/>
    <w:rsid w:val="00925DD7"/>
    <w:rsid w:val="00925FF4"/>
    <w:rsid w:val="00926032"/>
    <w:rsid w:val="00926C09"/>
    <w:rsid w:val="0092733A"/>
    <w:rsid w:val="00927525"/>
    <w:rsid w:val="00927816"/>
    <w:rsid w:val="00927B7A"/>
    <w:rsid w:val="009312DE"/>
    <w:rsid w:val="0093160C"/>
    <w:rsid w:val="00931B42"/>
    <w:rsid w:val="00931E65"/>
    <w:rsid w:val="00932563"/>
    <w:rsid w:val="00933901"/>
    <w:rsid w:val="00933F9D"/>
    <w:rsid w:val="009351DD"/>
    <w:rsid w:val="00935467"/>
    <w:rsid w:val="00935B8C"/>
    <w:rsid w:val="00935D49"/>
    <w:rsid w:val="009367CB"/>
    <w:rsid w:val="00936C42"/>
    <w:rsid w:val="0093726A"/>
    <w:rsid w:val="009376A0"/>
    <w:rsid w:val="00940BC5"/>
    <w:rsid w:val="00940D99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4126"/>
    <w:rsid w:val="00954496"/>
    <w:rsid w:val="009555D6"/>
    <w:rsid w:val="009558DA"/>
    <w:rsid w:val="00955B5C"/>
    <w:rsid w:val="00956026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673F1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C4C"/>
    <w:rsid w:val="00995D0B"/>
    <w:rsid w:val="00996514"/>
    <w:rsid w:val="009A04E5"/>
    <w:rsid w:val="009A0FD1"/>
    <w:rsid w:val="009A17D5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6A63"/>
    <w:rsid w:val="009B77F4"/>
    <w:rsid w:val="009B7829"/>
    <w:rsid w:val="009B7964"/>
    <w:rsid w:val="009B7B2C"/>
    <w:rsid w:val="009C027A"/>
    <w:rsid w:val="009C036E"/>
    <w:rsid w:val="009C08B8"/>
    <w:rsid w:val="009C0BA1"/>
    <w:rsid w:val="009C1FEC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62C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4E8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34"/>
    <w:rsid w:val="00A171D9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AF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754"/>
    <w:rsid w:val="00A30BD4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674"/>
    <w:rsid w:val="00A45786"/>
    <w:rsid w:val="00A469A3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5FA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488"/>
    <w:rsid w:val="00AB7AFE"/>
    <w:rsid w:val="00AC0167"/>
    <w:rsid w:val="00AC04E4"/>
    <w:rsid w:val="00AC0E19"/>
    <w:rsid w:val="00AC194F"/>
    <w:rsid w:val="00AC2797"/>
    <w:rsid w:val="00AC30E4"/>
    <w:rsid w:val="00AC385E"/>
    <w:rsid w:val="00AC38AB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55A"/>
    <w:rsid w:val="00AE1A5C"/>
    <w:rsid w:val="00AE278D"/>
    <w:rsid w:val="00AE27F0"/>
    <w:rsid w:val="00AE2CC0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BB4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6E64"/>
    <w:rsid w:val="00B17B60"/>
    <w:rsid w:val="00B2062E"/>
    <w:rsid w:val="00B208BC"/>
    <w:rsid w:val="00B20969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0276"/>
    <w:rsid w:val="00BA03F0"/>
    <w:rsid w:val="00BA12D1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16AE"/>
    <w:rsid w:val="00BC215E"/>
    <w:rsid w:val="00BC2358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B78"/>
    <w:rsid w:val="00BD0EE6"/>
    <w:rsid w:val="00BD1122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811"/>
    <w:rsid w:val="00BE53FF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BA2"/>
    <w:rsid w:val="00C14C2A"/>
    <w:rsid w:val="00C151C7"/>
    <w:rsid w:val="00C153AB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51F"/>
    <w:rsid w:val="00C30813"/>
    <w:rsid w:val="00C30855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F75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5F3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78B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3C7"/>
    <w:rsid w:val="00CA1682"/>
    <w:rsid w:val="00CA264A"/>
    <w:rsid w:val="00CA2F69"/>
    <w:rsid w:val="00CA3116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61F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3FC5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7A1"/>
    <w:rsid w:val="00D4387B"/>
    <w:rsid w:val="00D43F8C"/>
    <w:rsid w:val="00D4413C"/>
    <w:rsid w:val="00D4464A"/>
    <w:rsid w:val="00D44973"/>
    <w:rsid w:val="00D453F8"/>
    <w:rsid w:val="00D456EB"/>
    <w:rsid w:val="00D463E9"/>
    <w:rsid w:val="00D46AAB"/>
    <w:rsid w:val="00D46F82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107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BA0"/>
    <w:rsid w:val="00DB7582"/>
    <w:rsid w:val="00DC01B1"/>
    <w:rsid w:val="00DC03B9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9F5"/>
    <w:rsid w:val="00DE2E96"/>
    <w:rsid w:val="00DE3709"/>
    <w:rsid w:val="00DE38B8"/>
    <w:rsid w:val="00DE3C19"/>
    <w:rsid w:val="00DE3E4D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130"/>
    <w:rsid w:val="00E3343C"/>
    <w:rsid w:val="00E3485C"/>
    <w:rsid w:val="00E34EFB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F13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9B7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19C2"/>
    <w:rsid w:val="00E72689"/>
    <w:rsid w:val="00E72BD3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E7402"/>
    <w:rsid w:val="00EF0421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558"/>
    <w:rsid w:val="00F056E7"/>
    <w:rsid w:val="00F0582E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ED0"/>
    <w:rsid w:val="00F252B2"/>
    <w:rsid w:val="00F26653"/>
    <w:rsid w:val="00F27604"/>
    <w:rsid w:val="00F27C37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BCA"/>
    <w:rsid w:val="00F33EDA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F13"/>
    <w:rsid w:val="00F5000A"/>
    <w:rsid w:val="00F504D2"/>
    <w:rsid w:val="00F5115E"/>
    <w:rsid w:val="00F51713"/>
    <w:rsid w:val="00F52069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89B"/>
    <w:rsid w:val="00F71CBA"/>
    <w:rsid w:val="00F71E3C"/>
    <w:rsid w:val="00F71E40"/>
    <w:rsid w:val="00F71E97"/>
    <w:rsid w:val="00F7273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56EB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55A"/>
    <w:rsid w:val="00FB790B"/>
    <w:rsid w:val="00FC0438"/>
    <w:rsid w:val="00FC1BD1"/>
    <w:rsid w:val="00FC2235"/>
    <w:rsid w:val="00FC34A1"/>
    <w:rsid w:val="00FC4A2D"/>
    <w:rsid w:val="00FC4E79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33EE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7A6"/>
    <w:rsid w:val="00FE6A50"/>
    <w:rsid w:val="00FE6C8D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9E388-344F-4BA8-96ED-1AB3DBDB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28</cp:revision>
  <cp:lastPrinted>2022-02-07T02:39:00Z</cp:lastPrinted>
  <dcterms:created xsi:type="dcterms:W3CDTF">2023-11-13T01:08:00Z</dcterms:created>
  <dcterms:modified xsi:type="dcterms:W3CDTF">2023-11-13T02:04:00Z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